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9B0746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9B0746">
              <w:rPr>
                <w:rFonts w:ascii="Verdana" w:hAnsi="Verdana"/>
                <w:b/>
                <w:bCs/>
                <w:color w:val="0082A3"/>
                <w:sz w:val="16"/>
              </w:rPr>
              <w:t>D09159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  <w:bookmarkStart w:id="0" w:name="tempHer"/>
            <w:bookmarkStart w:id="1" w:name="_GoBack"/>
            <w:bookmarkEnd w:id="0"/>
            <w:bookmarkEnd w:id="1"/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EB1AE4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EB1AE4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4.1.32 Revisjon av MTOE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AD5874" w:rsidRPr="0066265B" w:rsidP="00AD5874">
      <w:pPr>
        <w:rPr>
          <w:rFonts w:ascii="Arial" w:hAnsi="Arial" w:cs="Arial"/>
          <w:b/>
          <w:bCs/>
          <w:sz w:val="32"/>
        </w:rPr>
      </w:pPr>
      <w:r w:rsidRPr="0066265B">
        <w:rPr>
          <w:rFonts w:ascii="Arial" w:hAnsi="Arial" w:cs="Arial"/>
          <w:b/>
          <w:bCs/>
          <w:sz w:val="32"/>
        </w:rPr>
        <w:t>MTOE utgivelse, Revisjonsnr.:</w:t>
      </w:r>
    </w:p>
    <w:p w:rsidR="00AD5874" w:rsidRPr="0066265B" w:rsidP="00AD5874">
      <w:pPr>
        <w:rPr>
          <w:rFonts w:ascii="Arial" w:hAnsi="Arial" w:cs="Arial"/>
        </w:rPr>
      </w:pPr>
    </w:p>
    <w:p w:rsidR="00AD5874" w:rsidP="00AD5874">
      <w:pPr>
        <w:rPr>
          <w:rFonts w:ascii="Arial" w:hAnsi="Arial" w:cs="Arial"/>
        </w:rPr>
      </w:pPr>
      <w:r w:rsidRPr="0066265B">
        <w:rPr>
          <w:rFonts w:ascii="Arial" w:hAnsi="Arial" w:cs="Arial"/>
        </w:rPr>
        <w:t>Følgende sider i MTOE skal endres</w:t>
      </w:r>
      <w:r w:rsidR="001C6887">
        <w:rPr>
          <w:rFonts w:ascii="Arial" w:hAnsi="Arial" w:cs="Arial"/>
        </w:rPr>
        <w:t xml:space="preserve"> (hentet digitalt ut fra Elektronisk kvalitetshåndbok (EK))</w:t>
      </w:r>
      <w:r w:rsidRPr="0066265B">
        <w:rPr>
          <w:rFonts w:ascii="Arial" w:hAnsi="Arial" w:cs="Arial"/>
        </w:rPr>
        <w:t>:</w:t>
      </w:r>
    </w:p>
    <w:p w:rsidR="001C6887" w:rsidP="00AD5874">
      <w:pPr>
        <w:rPr>
          <w:rFonts w:ascii="Arial" w:hAnsi="Arial" w:cs="Arial"/>
        </w:rPr>
      </w:pPr>
      <w:r>
        <w:rPr>
          <w:rFonts w:ascii="Arial" w:hAnsi="Arial" w:cs="Arial"/>
        </w:rPr>
        <w:t>Eksempel:</w:t>
      </w:r>
    </w:p>
    <w:p w:rsidR="001C6887" w:rsidP="00AD5874">
      <w:pPr>
        <w:rPr>
          <w:rFonts w:ascii="Arial" w:hAnsi="Arial" w:cs="Arial"/>
        </w:rPr>
      </w:pPr>
    </w:p>
    <w:p w:rsidR="001C6887" w:rsidP="001C6887">
      <w:pPr>
        <w:rPr>
          <w:b/>
          <w:i/>
          <w:sz w:val="40"/>
          <w:u w:val="single"/>
        </w:rPr>
      </w:pPr>
      <w:r>
        <w:rPr>
          <w:b/>
          <w:i/>
          <w:sz w:val="40"/>
          <w:u w:val="single"/>
        </w:rPr>
        <w:t xml:space="preserve">Endringsskjema MTOE Part-147 Bodø vgs Flyfag </w:t>
      </w:r>
    </w:p>
    <w:p w:rsidR="001C6887" w:rsidP="001C6887">
      <w:pPr>
        <w:spacing w:before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4901538</wp:posOffset>
                </wp:positionH>
                <wp:positionV relativeFrom="paragraph">
                  <wp:posOffset>83050</wp:posOffset>
                </wp:positionV>
                <wp:extent cx="1225685" cy="544749"/>
                <wp:effectExtent l="476250" t="0" r="12700" b="103505"/>
                <wp:wrapNone/>
                <wp:docPr id="7" name="Bildeforklaring med linje 1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5685" cy="544749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887" w:rsidRPr="001C6887" w:rsidP="001C68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Rev nr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Bildeforklaring med linje 1 7" o:spid="_x0000_s1025" type="#_x0000_t47" style="width:96.5pt;height:42.9pt;margin-top:6.55pt;margin-left:385.95pt;mso-wrap-distance-bottom:0;mso-wrap-distance-left:9pt;mso-wrap-distance-right:9pt;mso-wrap-distance-top:0;mso-wrap-style:square;position:absolute;visibility:visible;v-text-anchor:middle;z-index:251659264" fillcolor="#4f81bd" strokecolor="#243f60" strokeweight="2pt">
                <o:callout v:ext="edit" minusy="t"/>
                <v:textbox>
                  <w:txbxContent>
                    <w:p w:rsidR="001C6887" w:rsidRPr="001C6887" w:rsidP="001C688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 nr</w:t>
                      </w:r>
                    </w:p>
                  </w:txbxContent>
                </v:textbox>
              </v:shape>
            </w:pict>
          </mc:Fallback>
        </mc:AlternateContent>
      </w:r>
      <w:r>
        <w:t>Tidsbegrensning : EndrDato fra 01.01.2016 til 04.05.2017</w:t>
      </w:r>
    </w:p>
    <w:p w:rsidR="001C6887" w:rsidP="001C6887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943583</wp:posOffset>
                </wp:positionH>
                <wp:positionV relativeFrom="paragraph">
                  <wp:posOffset>223737</wp:posOffset>
                </wp:positionV>
                <wp:extent cx="1225685" cy="544749"/>
                <wp:effectExtent l="476250" t="0" r="12700" b="103505"/>
                <wp:wrapNone/>
                <wp:docPr id="10" name="Bildeforklaring med linje 1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5685" cy="544749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887" w:rsidRPr="001C6887" w:rsidP="001C68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Internt ref nr i 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ildeforklaring med linje 1 10" o:spid="_x0000_s1026" type="#_x0000_t47" style="width:96.5pt;height:42.9pt;margin-top:17.6pt;margin-left:74.3pt;mso-wrap-distance-bottom:0;mso-wrap-distance-left:9pt;mso-wrap-distance-right:9pt;mso-wrap-distance-top:0;mso-wrap-style:square;position:absolute;visibility:visible;v-text-anchor:middle;z-index:251665408" fillcolor="#4f81bd" strokecolor="#243f60" strokeweight="2pt">
                <o:callout v:ext="edit" minusy="t"/>
                <v:textbox>
                  <w:txbxContent>
                    <w:p w:rsidR="001C6887" w:rsidRPr="001C6887" w:rsidP="001C688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Internt ref nr i EK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UTS.Boø.FF.1</w:t>
      </w:r>
      <w:r>
        <w:rPr>
          <w:b/>
          <w:sz w:val="28"/>
        </w:rPr>
        <w:tab/>
        <w:t>Forside MTOE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276"/>
        <w:gridCol w:w="1345"/>
      </w:tblGrid>
      <w:tr w:rsidTr="005F27CE">
        <w:tblPrEx>
          <w:tblW w:w="0" w:type="auto"/>
          <w:tblInd w:w="63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954" w:type="dxa"/>
          </w:tcPr>
          <w:p w:rsidR="001C6887" w:rsidP="005F27CE">
            <w:r>
              <w:t>Ny bok. Overgang til elektronisk versjon.</w:t>
            </w:r>
          </w:p>
        </w:tc>
        <w:tc>
          <w:tcPr>
            <w:tcW w:w="1276" w:type="dxa"/>
          </w:tcPr>
          <w:p w:rsidR="001C6887" w:rsidP="005F27CE">
            <w:r>
              <w:t>3.00</w:t>
            </w:r>
          </w:p>
        </w:tc>
        <w:tc>
          <w:tcPr>
            <w:tcW w:w="1345" w:type="dxa"/>
          </w:tcPr>
          <w:p w:rsidR="001C6887" w:rsidP="005F27CE"/>
        </w:tc>
      </w:tr>
    </w:tbl>
    <w:p w:rsidR="001C6887" w:rsidP="001C6887">
      <w:pPr>
        <w:spacing w:before="240" w:after="120"/>
      </w:pPr>
      <w:r>
        <w:rPr>
          <w:b/>
          <w:sz w:val="28"/>
        </w:rPr>
        <w:t>UTS.Boø.FF.2</w:t>
      </w:r>
      <w:r>
        <w:rPr>
          <w:b/>
          <w:sz w:val="28"/>
        </w:rPr>
        <w:tab/>
        <w:t>MTOE 0.1 Forord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276"/>
        <w:gridCol w:w="1345"/>
      </w:tblGrid>
      <w:tr w:rsidTr="005F27CE">
        <w:tblPrEx>
          <w:tblW w:w="0" w:type="auto"/>
          <w:tblInd w:w="63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954" w:type="dxa"/>
          </w:tcPr>
          <w:p w:rsidR="001C6887" w:rsidP="005F27C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3243147</wp:posOffset>
                      </wp:positionH>
                      <wp:positionV relativeFrom="paragraph">
                        <wp:posOffset>162911</wp:posOffset>
                      </wp:positionV>
                      <wp:extent cx="1225685" cy="544749"/>
                      <wp:effectExtent l="476250" t="0" r="12700" b="103505"/>
                      <wp:wrapNone/>
                      <wp:docPr id="8" name="Bildeforklaring med linje 1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225685" cy="544749"/>
                              </a:xfrm>
                              <a:prstGeom prst="borderCallout1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C6887" w:rsidRPr="001C6887" w:rsidP="001C6887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Årsak til endr og evt part-ref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Bildeforklaring med linje 1 8" o:spid="_x0000_s1027" type="#_x0000_t47" style="width:96.5pt;height:42.9pt;margin-top:12.85pt;margin-left:255.35pt;mso-wrap-distance-bottom:0;mso-wrap-distance-left:9pt;mso-wrap-distance-right:9pt;mso-wrap-distance-top:0;mso-wrap-style:square;position:absolute;visibility:visible;v-text-anchor:middle;z-index:251661312" fillcolor="#4f81bd" strokecolor="#243f60" strokeweight="2pt">
                      <o:callout v:ext="edit" minusy="t"/>
                      <v:textbox>
                        <w:txbxContent>
                          <w:p w:rsidR="001C6887" w:rsidRPr="001C6887" w:rsidP="001C68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Årsak til endr og evt part-ref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>Ny bok. Overgang til elektronisk versjon.</w:t>
            </w:r>
          </w:p>
        </w:tc>
        <w:tc>
          <w:tcPr>
            <w:tcW w:w="1276" w:type="dxa"/>
          </w:tcPr>
          <w:p w:rsidR="001C6887" w:rsidP="005F27CE">
            <w:r>
              <w:t>3.00</w:t>
            </w:r>
          </w:p>
        </w:tc>
        <w:tc>
          <w:tcPr>
            <w:tcW w:w="1345" w:type="dxa"/>
          </w:tcPr>
          <w:p w:rsidR="001C6887" w:rsidP="005F27CE"/>
        </w:tc>
      </w:tr>
    </w:tbl>
    <w:p w:rsidR="001C6887" w:rsidP="001C6887">
      <w:pPr>
        <w:spacing w:before="240" w:after="120"/>
      </w:pPr>
      <w:r>
        <w:rPr>
          <w:b/>
          <w:sz w:val="28"/>
        </w:rPr>
        <w:t>UTS.Boø.FF.3</w:t>
      </w:r>
      <w:r>
        <w:rPr>
          <w:b/>
          <w:sz w:val="28"/>
        </w:rPr>
        <w:tab/>
        <w:t>MTOE 0.4 Fordelingsliste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276"/>
        <w:gridCol w:w="1345"/>
      </w:tblGrid>
      <w:tr w:rsidTr="005F27CE">
        <w:tblPrEx>
          <w:tblW w:w="0" w:type="auto"/>
          <w:tblInd w:w="63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954" w:type="dxa"/>
          </w:tcPr>
          <w:p w:rsidR="001C6887" w:rsidP="005F27CE">
            <w:r>
              <w:t>Ny bok. Overgang til elektronisk versjon.</w:t>
            </w:r>
            <w:r>
              <w:br/>
              <w:t>Presisert format på distribusjon. Part 147.A.140</w:t>
            </w:r>
          </w:p>
        </w:tc>
        <w:tc>
          <w:tcPr>
            <w:tcW w:w="1276" w:type="dxa"/>
          </w:tcPr>
          <w:p w:rsidR="001C6887" w:rsidP="005F27CE">
            <w:r>
              <w:t>3.00</w:t>
            </w:r>
          </w:p>
        </w:tc>
        <w:tc>
          <w:tcPr>
            <w:tcW w:w="1345" w:type="dxa"/>
          </w:tcPr>
          <w:p w:rsidR="001C6887" w:rsidP="005F27CE"/>
        </w:tc>
      </w:tr>
    </w:tbl>
    <w:p w:rsidR="001C6887" w:rsidP="001C6887">
      <w:pPr>
        <w:spacing w:before="240"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2271408</wp:posOffset>
                </wp:positionH>
                <wp:positionV relativeFrom="paragraph">
                  <wp:posOffset>247421</wp:posOffset>
                </wp:positionV>
                <wp:extent cx="1225685" cy="544749"/>
                <wp:effectExtent l="476250" t="0" r="12700" b="103505"/>
                <wp:wrapNone/>
                <wp:docPr id="9" name="Bildeforklaring med linje 1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225685" cy="544749"/>
                        </a:xfrm>
                        <a:prstGeom prst="borderCallout1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6887" w:rsidRPr="001C6887" w:rsidP="001C6887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MTOE Kapittel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Bildeforklaring med linje 1 9" o:spid="_x0000_s1028" type="#_x0000_t47" style="width:96.5pt;height:42.9pt;margin-top:19.5pt;margin-left:178.85pt;mso-wrap-distance-bottom:0;mso-wrap-distance-left:9pt;mso-wrap-distance-right:9pt;mso-wrap-distance-top:0;mso-wrap-style:square;position:absolute;visibility:visible;v-text-anchor:middle;z-index:251663360" fillcolor="#4f81bd" strokecolor="#243f60" strokeweight="2pt">
                <o:callout v:ext="edit" minusy="t"/>
                <v:textbox>
                  <w:txbxContent>
                    <w:p w:rsidR="001C6887" w:rsidRPr="001C6887" w:rsidP="001C6887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MTOE Kapittel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8"/>
        </w:rPr>
        <w:t>UTS.Boø.FF.1.1</w:t>
      </w:r>
      <w:r>
        <w:rPr>
          <w:b/>
          <w:sz w:val="28"/>
        </w:rPr>
        <w:tab/>
        <w:t>1-0 Kapittel 1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276"/>
        <w:gridCol w:w="1345"/>
      </w:tblGrid>
      <w:tr w:rsidTr="005F27CE">
        <w:tblPrEx>
          <w:tblW w:w="0" w:type="auto"/>
          <w:tblInd w:w="63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954" w:type="dxa"/>
          </w:tcPr>
          <w:p w:rsidR="001C6887" w:rsidP="005F27CE">
            <w:r>
              <w:t>Ny bok. Overgang til elektronisk versjon.</w:t>
            </w:r>
          </w:p>
        </w:tc>
        <w:tc>
          <w:tcPr>
            <w:tcW w:w="1276" w:type="dxa"/>
          </w:tcPr>
          <w:p w:rsidR="001C6887" w:rsidP="005F27CE">
            <w:r>
              <w:t>3.00</w:t>
            </w:r>
          </w:p>
        </w:tc>
        <w:tc>
          <w:tcPr>
            <w:tcW w:w="1345" w:type="dxa"/>
          </w:tcPr>
          <w:p w:rsidR="001C6887" w:rsidP="005F27CE"/>
        </w:tc>
      </w:tr>
    </w:tbl>
    <w:p w:rsidR="001C6887" w:rsidP="001C6887">
      <w:pPr>
        <w:spacing w:before="240" w:after="120"/>
      </w:pPr>
      <w:r>
        <w:rPr>
          <w:b/>
          <w:sz w:val="28"/>
        </w:rPr>
        <w:t>UTS.Boø.FF.1.2</w:t>
      </w:r>
      <w:r>
        <w:rPr>
          <w:b/>
          <w:sz w:val="28"/>
        </w:rPr>
        <w:tab/>
        <w:t>1.1 Ansvarlig leders erklæring</w:t>
      </w:r>
    </w:p>
    <w:tbl>
      <w:tblPr>
        <w:tblW w:w="0" w:type="auto"/>
        <w:tblInd w:w="63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954"/>
        <w:gridCol w:w="1276"/>
        <w:gridCol w:w="1345"/>
      </w:tblGrid>
      <w:tr w:rsidTr="005F27CE">
        <w:tblPrEx>
          <w:tblW w:w="0" w:type="auto"/>
          <w:tblInd w:w="637" w:type="dxa"/>
          <w:tblLayout w:type="fixed"/>
          <w:tblCellMar>
            <w:left w:w="70" w:type="dxa"/>
            <w:right w:w="70" w:type="dxa"/>
          </w:tblCellMar>
          <w:tblLook w:val="0000"/>
        </w:tblPrEx>
        <w:tc>
          <w:tcPr>
            <w:tcW w:w="5954" w:type="dxa"/>
          </w:tcPr>
          <w:p w:rsidR="001C6887" w:rsidP="005F27CE">
            <w:r>
              <w:t>Ny bok. Overgang til elektronisk versjon.</w:t>
            </w:r>
          </w:p>
        </w:tc>
        <w:tc>
          <w:tcPr>
            <w:tcW w:w="1276" w:type="dxa"/>
          </w:tcPr>
          <w:p w:rsidR="001C6887" w:rsidP="005F27CE">
            <w:r>
              <w:t>3.00</w:t>
            </w:r>
          </w:p>
        </w:tc>
        <w:tc>
          <w:tcPr>
            <w:tcW w:w="1345" w:type="dxa"/>
          </w:tcPr>
          <w:p w:rsidR="001C6887" w:rsidP="005F27CE"/>
        </w:tc>
      </w:tr>
    </w:tbl>
    <w:p w:rsidR="001C6887" w:rsidP="00AD5874">
      <w:pPr>
        <w:rPr>
          <w:rFonts w:ascii="Arial" w:hAnsi="Arial" w:cs="Arial"/>
        </w:rPr>
      </w:pPr>
    </w:p>
    <w:p w:rsidR="001C6887" w:rsidRPr="0066265B" w:rsidP="00AD5874">
      <w:pPr>
        <w:rPr>
          <w:rFonts w:ascii="Arial" w:hAnsi="Arial" w:cs="Arial"/>
        </w:rPr>
      </w:pPr>
    </w:p>
    <w:p w:rsidR="00AD5874" w:rsidRPr="00E65011" w:rsidP="00AD5874">
      <w:pPr>
        <w:rPr>
          <w:rFonts w:ascii="Arial" w:hAnsi="Arial" w:cs="Arial"/>
          <w:color w:val="FF0000"/>
        </w:rPr>
      </w:pPr>
      <w:r w:rsidRPr="00E65011">
        <w:rPr>
          <w:rFonts w:ascii="Arial" w:hAnsi="Arial" w:cs="Arial"/>
          <w:color w:val="FF0000"/>
        </w:rPr>
        <w:br/>
      </w:r>
    </w:p>
    <w:p w:rsidR="00AD5874" w:rsidRPr="0066265B" w:rsidP="00AD5874">
      <w:pPr>
        <w:rPr>
          <w:rFonts w:ascii="Arial" w:hAnsi="Arial" w:cs="Arial"/>
          <w:bCs/>
        </w:rPr>
      </w:pPr>
      <w:r w:rsidRPr="0066265B">
        <w:rPr>
          <w:rFonts w:ascii="Arial" w:hAnsi="Arial" w:cs="Arial"/>
          <w:bCs/>
        </w:rPr>
        <w:t>Dato:</w:t>
      </w:r>
    </w:p>
    <w:p w:rsidR="00AD5874" w:rsidRPr="0066265B" w:rsidP="00AD5874">
      <w:pPr>
        <w:rPr>
          <w:rFonts w:ascii="Arial" w:hAnsi="Arial" w:cs="Arial"/>
        </w:rPr>
      </w:pPr>
    </w:p>
    <w:p w:rsidR="00AD5874" w:rsidRPr="0066265B" w:rsidP="00AD5874">
      <w:pPr>
        <w:rPr>
          <w:rFonts w:ascii="Arial" w:hAnsi="Arial" w:cs="Arial"/>
        </w:rPr>
      </w:pPr>
    </w:p>
    <w:p w:rsidR="00AD5874" w:rsidRPr="0066265B" w:rsidP="00AD5874">
      <w:pPr>
        <w:rPr>
          <w:rFonts w:ascii="Arial" w:hAnsi="Arial" w:cs="Arial"/>
        </w:rPr>
      </w:pPr>
      <w:r w:rsidRPr="0066265B">
        <w:rPr>
          <w:rFonts w:ascii="Arial" w:hAnsi="Arial" w:cs="Arial"/>
        </w:rPr>
        <w:t>Sign.:________________________________________</w:t>
      </w:r>
    </w:p>
    <w:p w:rsidR="00AD5874" w:rsidRPr="0066265B" w:rsidP="00AD5874">
      <w:pPr>
        <w:rPr>
          <w:rFonts w:ascii="Arial" w:hAnsi="Arial" w:cs="Arial"/>
        </w:rPr>
      </w:pPr>
    </w:p>
    <w:p w:rsidR="00950BED" w:rsidP="001C6887"/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987D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1AE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9B0746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4.1.32 Revisjon av MTOE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9B0746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9B0746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D09159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9B0746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9B0746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9B0746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1A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9AF"/>
    <w:rsid w:val="00056148"/>
    <w:rsid w:val="00071546"/>
    <w:rsid w:val="00110274"/>
    <w:rsid w:val="001C6887"/>
    <w:rsid w:val="001D3C50"/>
    <w:rsid w:val="00234F1E"/>
    <w:rsid w:val="002756E6"/>
    <w:rsid w:val="00277C99"/>
    <w:rsid w:val="00294CA4"/>
    <w:rsid w:val="002F3AFA"/>
    <w:rsid w:val="00393257"/>
    <w:rsid w:val="003D22ED"/>
    <w:rsid w:val="00473CC8"/>
    <w:rsid w:val="004A7C7D"/>
    <w:rsid w:val="005454FA"/>
    <w:rsid w:val="00554977"/>
    <w:rsid w:val="00577D7C"/>
    <w:rsid w:val="0058558D"/>
    <w:rsid w:val="005F27CE"/>
    <w:rsid w:val="0066265B"/>
    <w:rsid w:val="006826F6"/>
    <w:rsid w:val="006D0D8E"/>
    <w:rsid w:val="006E567A"/>
    <w:rsid w:val="007772E0"/>
    <w:rsid w:val="00797DFB"/>
    <w:rsid w:val="007B5294"/>
    <w:rsid w:val="007E13DC"/>
    <w:rsid w:val="00913969"/>
    <w:rsid w:val="00950BED"/>
    <w:rsid w:val="00987D8D"/>
    <w:rsid w:val="009B0746"/>
    <w:rsid w:val="00A067D0"/>
    <w:rsid w:val="00A70B93"/>
    <w:rsid w:val="00AD5874"/>
    <w:rsid w:val="00B04A20"/>
    <w:rsid w:val="00B82D3B"/>
    <w:rsid w:val="00BE28FF"/>
    <w:rsid w:val="00C669AF"/>
    <w:rsid w:val="00CD693E"/>
    <w:rsid w:val="00D54614"/>
    <w:rsid w:val="00D554C1"/>
    <w:rsid w:val="00DE6341"/>
    <w:rsid w:val="00DE6AE8"/>
    <w:rsid w:val="00E45979"/>
    <w:rsid w:val="00E64BFA"/>
    <w:rsid w:val="00E65011"/>
    <w:rsid w:val="00E80608"/>
    <w:rsid w:val="00E854C9"/>
    <w:rsid w:val="00EA7443"/>
    <w:rsid w:val="00EB1AE4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7.01.2017¤3#EK_Utgitt¤2#0¤2#30.05.2017¤3#EK_IBrukDato¤2#0¤2#31.05.2017¤3#EK_DokumentID¤2#0¤2#D09159¤3#EK_DokTittel¤2#0¤2#4.1.32 Revisjon av MTOE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0_x0009_¤3#EK_RefNr¤2#0¤2#UTD.Boø.FF.1.5.20¤3#EK_Revisjon¤2#0¤2#3.00¤3#EK_Ansvarlig¤2#0¤2#Per Ulrik Karlsen¤3#EK_SkrevetAv¤2#0¤2# ¤3#EK_DokAnsvNavn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&#13;_x000a_Eksempel på skjema endret til elektronisk utskrift med forklaringer. Part 147.A.15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0¤3#EK_GjelderTil¤2#0¤2#¤3#EK_Vedlegg¤2#2¤2# 0_x0009_¤3#EK_AvdelingOver¤2#4¤2# ¤3#EK_HRefNr¤2#0¤2# ¤3#EK_HbNavn¤2#0¤2# ¤3#EK_DokRefnr¤2#4¤2#000706050105¤3#EK_Dokendrdato¤2#4¤2#07.09.2017 08:37:48¤3#EK_HbType¤2#4¤2# ¤3#EK_Offisiell¤2#4¤2# ¤3#EK_VedleggRef¤2#4¤2#UTD.Boø.FF.1.5.20¤3#EK_Strukt00¤2#5¤2#¤5#UTD¤5#Utdanning¤5#0¤5#0¤4#.¤5#Boø¤5#Bodø vgs¤5#2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Boø¤5#Bodø vgs¤5#2¤5#0¤4#.¤5#FF¤5#Fly fag¤5#0¤5#0¤4#.¤5#1¤5#MTOE Flyfag¤5#0¤5#0¤4#.¤5#5¤5#MTOE Kap 4¤5#0¤5#0¤4#§¤3#"/>
    <w:docVar w:name="ek_dl" w:val="20"/>
    <w:docVar w:name="ek_dokansvnavn" w:val=" "/>
    <w:docVar w:name="ek_doktittel" w:val="4.1.32 Revisjon av MTOE"/>
    <w:docVar w:name="ek_doktype" w:val="Generelt"/>
    <w:docVar w:name="ek_dokumentid" w:val="D09159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&#13;_x000a_Eksempel på skjema endret til elektronisk utskrift med forklaringer. Part 147.A.150"/>
    <w:docVar w:name="ek_opprettet" w:val="17.01.2017"/>
    <w:docVar w:name="ek_rapport" w:val="[]"/>
    <w:docVar w:name="ek_refnr" w:val="UTD.Boø.FF.1.5.20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A15FACD-2A06-42B5-BAF3-C0EBB32B9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117</Words>
  <Characters>782</Characters>
  <Application>Microsoft Office Word</Application>
  <DocSecurity>0</DocSecurity>
  <Lines>74</Lines>
  <Paragraphs>35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4.1.32 Revisjon av MTOE</dc:title>
  <dc:subject>000706050105|UTD.Boø.FF.1.5.20|</dc:subject>
  <dc:creator>Handbok</dc:creator>
  <cp:lastModifiedBy>Data Kvalitet (VPN)</cp:lastModifiedBy>
  <cp:revision>2</cp:revision>
  <dcterms:created xsi:type="dcterms:W3CDTF">2020-01-08T20:05:00Z</dcterms:created>
  <dcterms:modified xsi:type="dcterms:W3CDTF">2020-01-08T20:05:00Z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4.1.32 Revisjon av MTOE</vt:lpwstr>
  </property>
  <property fmtid="{D5CDD505-2E9C-101B-9397-08002B2CF9AE}" pid="4" name="EK_DokumentID">
    <vt:lpwstr>D09159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</Properties>
</file>