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17F41E09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724032" w:rsidRPr="00F169D8" w14:paraId="17F41E05" w14:textId="77777777">
            <w:pPr>
              <w:pStyle w:val="Header"/>
              <w:tabs>
                <w:tab w:val="num" w:pos="1080"/>
              </w:tabs>
              <w:spacing w:before="60"/>
              <w:rPr>
                <w:rFonts w:ascii="Verdana" w:hAnsi="Verdana"/>
                <w:sz w:val="32"/>
              </w:rPr>
            </w:pPr>
            <w:bookmarkStart w:id="0" w:name="tempHer"/>
            <w:bookmarkEnd w:id="0"/>
            <w:r w:rsidRPr="00F169D8">
              <w:rPr>
                <w:rFonts w:ascii="Verdana" w:hAnsi="Verdana"/>
                <w:noProof/>
              </w:rPr>
              <w:drawing>
                <wp:inline distT="0" distB="0" distL="0" distR="0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724032" w:rsidRPr="00F169D8" w14:paraId="17F41E06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24032" w:rsidRPr="00F169D8" w14:paraId="17F41E07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 w:rsidRPr="00F169D8"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724032" w:rsidRPr="00F169D8" w14:paraId="17F41E08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 w:rsidRPr="00F169D8"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Pr="00F169D8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 w:rsidRPr="00F169D8"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Pr="00F169D8">
              <w:rPr>
                <w:rFonts w:ascii="Verdana" w:hAnsi="Verdana"/>
                <w:b/>
                <w:bCs/>
                <w:color w:val="0082A3"/>
                <w:sz w:val="16"/>
              </w:rPr>
              <w:t>D08394</w:t>
            </w:r>
            <w:r w:rsidRPr="00F169D8"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17F41E0E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724032" w:rsidRPr="00F169D8" w14:paraId="17F41E0A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</w:rPr>
            </w:pPr>
          </w:p>
        </w:tc>
        <w:tc>
          <w:tcPr>
            <w:tcW w:w="2976" w:type="dxa"/>
            <w:vMerge/>
          </w:tcPr>
          <w:p w:rsidR="00724032" w:rsidRPr="00F169D8" w14:paraId="17F41E0B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rFonts w:ascii="Verdana" w:hAnsi="Verdana"/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724032" w:rsidRPr="00F169D8" w14:paraId="17F41E0C" w14:textId="77777777">
            <w:pPr>
              <w:pStyle w:val="Footer"/>
              <w:rPr>
                <w:rFonts w:ascii="Verdana" w:hAnsi="Verdana"/>
                <w:sz w:val="16"/>
              </w:rPr>
            </w:pPr>
            <w:r w:rsidRPr="00F169D8"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724032" w:rsidRPr="00F169D8" w14:paraId="17F41E0D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 w:rsidRPr="00F169D8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F169D8"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 w:rsidRPr="00F169D8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F169D8">
              <w:rPr>
                <w:rFonts w:ascii="Verdana" w:hAnsi="Verdana"/>
                <w:color w:val="0082A3"/>
                <w:sz w:val="16"/>
              </w:rPr>
              <w:t>2.00</w:t>
            </w:r>
            <w:r w:rsidRPr="00F169D8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7F41E13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724032" w:rsidRPr="00F169D8" w14:paraId="17F41E0F" w14:textId="77777777">
            <w:pPr>
              <w:rPr>
                <w:rFonts w:ascii="Verdana" w:hAnsi="Verdana"/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724032" w:rsidRPr="00F169D8" w14:paraId="17F41E1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rFonts w:ascii="Verdana" w:hAnsi="Verdana"/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724032" w:rsidRPr="00F169D8" w14:paraId="17F41E11" w14:textId="77777777">
            <w:pPr>
              <w:pStyle w:val="Footer"/>
              <w:rPr>
                <w:rFonts w:ascii="Verdana" w:hAnsi="Verdana"/>
                <w:sz w:val="16"/>
              </w:rPr>
            </w:pPr>
            <w:r w:rsidRPr="00F169D8"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724032" w:rsidRPr="00F169D8" w14:paraId="17F41E12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 w:rsidRPr="00F169D8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F169D8"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 w:rsidRPr="00F169D8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F169D8">
              <w:rPr>
                <w:rFonts w:ascii="Verdana" w:hAnsi="Verdana"/>
                <w:color w:val="0082A3"/>
                <w:sz w:val="16"/>
              </w:rPr>
              <w:t>16.07.2024</w:t>
            </w:r>
            <w:r w:rsidRPr="00F169D8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7F41E18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724032" w:rsidRPr="00F169D8" w14:paraId="17F41E14" w14:textId="77777777">
            <w:pPr>
              <w:rPr>
                <w:rFonts w:ascii="Verdana" w:hAnsi="Verdana"/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724032" w:rsidRPr="00F169D8" w14:paraId="17F41E1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rFonts w:ascii="Verdana" w:hAnsi="Verdana"/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724032" w:rsidRPr="00F169D8" w14:paraId="17F41E16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F169D8"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724032" w:rsidRPr="00F169D8" w:rsidP="00577D7C" w14:paraId="17F41E17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F169D8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F169D8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F169D8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F169D8">
              <w:rPr>
                <w:rFonts w:ascii="Verdana" w:hAnsi="Verdana"/>
                <w:color w:val="0082A3"/>
                <w:sz w:val="16"/>
              </w:rPr>
              <w:t>Eva-Cathrine Bugten</w:t>
            </w:r>
            <w:r w:rsidRPr="00F169D8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F169D8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17F41E1D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724032" w:rsidRPr="00F169D8" w14:paraId="17F41E19" w14:textId="77777777">
            <w:pPr>
              <w:rPr>
                <w:rFonts w:ascii="Verdana" w:hAnsi="Verdana"/>
                <w:sz w:val="32"/>
              </w:rPr>
            </w:pPr>
          </w:p>
        </w:tc>
        <w:tc>
          <w:tcPr>
            <w:tcW w:w="2976" w:type="dxa"/>
            <w:vMerge/>
          </w:tcPr>
          <w:p w:rsidR="00724032" w:rsidRPr="00F169D8" w14:paraId="17F41E1A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b/>
                <w:bCs/>
              </w:rPr>
            </w:pPr>
          </w:p>
        </w:tc>
        <w:tc>
          <w:tcPr>
            <w:tcW w:w="1276" w:type="dxa"/>
          </w:tcPr>
          <w:p w:rsidR="00724032" w:rsidRPr="00F169D8" w14:paraId="17F41E1B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F169D8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724032" w:rsidRPr="00F169D8" w:rsidP="00577D7C" w14:paraId="17F41E1C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F169D8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F169D8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F169D8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F169D8">
              <w:rPr>
                <w:rFonts w:ascii="Verdana" w:hAnsi="Verdana"/>
                <w:color w:val="0082A3"/>
                <w:sz w:val="16"/>
              </w:rPr>
              <w:t>Odd Sigmund Steinvik</w:t>
            </w:r>
            <w:r w:rsidRPr="00F169D8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7F41E20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724032" w:rsidRPr="00F169D8" w:rsidP="00071546" w14:paraId="17F41E1E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724032" w:rsidRPr="00F169D8" w:rsidP="00577D7C" w14:paraId="17F41E1F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F169D8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F169D8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F169D8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F169D8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B24E13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F169D8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F169D8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F169D8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F169D8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F169D8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B24E13">
              <w:rPr>
                <w:rStyle w:val="PageNumber"/>
                <w:rFonts w:ascii="Verdana" w:hAnsi="Verdana"/>
                <w:noProof/>
                <w:sz w:val="16"/>
              </w:rPr>
              <w:t>9</w:t>
            </w:r>
            <w:r w:rsidRPr="00F169D8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17F41E23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696DC2" w:rsidP="00696DC2" w14:paraId="437D7717" w14:textId="77777777">
            <w:pPr>
              <w:pStyle w:val="Header"/>
              <w:tabs>
                <w:tab w:val="num" w:pos="1080"/>
              </w:tabs>
              <w:ind w:right="284"/>
              <w:jc w:val="center"/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</w:pPr>
          </w:p>
          <w:p w:rsidR="00724032" w:rsidRPr="00F169D8" w:rsidP="00696DC2" w14:paraId="17F41E21" w14:textId="3C2A72A8">
            <w:pPr>
              <w:pStyle w:val="Header"/>
              <w:tabs>
                <w:tab w:val="num" w:pos="1080"/>
              </w:tabs>
              <w:ind w:right="284"/>
              <w:jc w:val="center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F169D8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F169D8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F169D8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F169D8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Brukerveiledning godkjenning reiser</w:t>
            </w:r>
            <w:r w:rsidRPr="00F169D8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24032" w:rsidRPr="00F169D8" w:rsidP="00577D7C" w14:paraId="17F41E22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362280" w:rsidRPr="00F169D8" w14:paraId="17F41E24" w14:textId="77777777">
      <w:pPr>
        <w:rPr>
          <w:rFonts w:ascii="Verdana" w:hAnsi="Verdana"/>
        </w:rPr>
      </w:pPr>
    </w:p>
    <w:p w:rsidR="004A4EC5" w:rsidRPr="00F169D8" w14:paraId="17F41E25" w14:textId="77777777">
      <w:pPr>
        <w:pStyle w:val="Header"/>
        <w:rPr>
          <w:rFonts w:ascii="Verdana" w:hAnsi="Verdana"/>
          <w:sz w:val="20"/>
        </w:rPr>
      </w:pPr>
    </w:p>
    <w:p w:rsidR="00DA3562" w:rsidRPr="00F169D8" w:rsidP="00DA3562" w14:paraId="17F41E26" w14:textId="77777777">
      <w:pPr>
        <w:rPr>
          <w:rFonts w:ascii="Verdana" w:hAnsi="Verdana"/>
        </w:rPr>
      </w:pPr>
    </w:p>
    <w:p w:rsidR="00DA3562" w:rsidRPr="00F169D8" w:rsidP="00DA3562" w14:paraId="17F41E27" w14:textId="77777777">
      <w:pPr>
        <w:jc w:val="center"/>
        <w:rPr>
          <w:rFonts w:ascii="Verdana" w:hAnsi="Verdana"/>
          <w:b/>
          <w:sz w:val="72"/>
          <w:szCs w:val="72"/>
        </w:rPr>
      </w:pPr>
    </w:p>
    <w:p w:rsidR="00DA3562" w:rsidRPr="00F169D8" w:rsidP="00DA3562" w14:paraId="17F41E28" w14:textId="77777777">
      <w:pPr>
        <w:jc w:val="center"/>
        <w:rPr>
          <w:rFonts w:ascii="Verdana" w:hAnsi="Verdana"/>
          <w:b/>
          <w:sz w:val="72"/>
          <w:szCs w:val="72"/>
        </w:rPr>
      </w:pPr>
    </w:p>
    <w:p w:rsidR="00DA3562" w:rsidRPr="00F169D8" w:rsidP="00DA3562" w14:paraId="17F41E29" w14:textId="77777777">
      <w:pPr>
        <w:jc w:val="center"/>
        <w:rPr>
          <w:rFonts w:ascii="Verdana" w:hAnsi="Verdana"/>
          <w:b/>
          <w:color w:val="31849B" w:themeColor="accent5" w:themeShade="BF"/>
          <w:sz w:val="72"/>
          <w:szCs w:val="72"/>
        </w:rPr>
      </w:pPr>
      <w:r w:rsidRPr="00F169D8">
        <w:rPr>
          <w:rFonts w:ascii="Verdana" w:hAnsi="Verdana"/>
          <w:b/>
          <w:color w:val="31849B" w:themeColor="accent5" w:themeShade="BF"/>
          <w:sz w:val="72"/>
          <w:szCs w:val="72"/>
        </w:rPr>
        <w:t>Visma.net Expense</w:t>
      </w:r>
    </w:p>
    <w:p w:rsidR="00DA3562" w:rsidRPr="00F169D8" w:rsidP="00DA3562" w14:paraId="17F41E2A" w14:textId="77777777">
      <w:pPr>
        <w:jc w:val="center"/>
        <w:rPr>
          <w:rFonts w:ascii="Verdana" w:hAnsi="Verdana"/>
          <w:b/>
          <w:color w:val="31849B" w:themeColor="accent5" w:themeShade="BF"/>
          <w:sz w:val="52"/>
          <w:szCs w:val="52"/>
        </w:rPr>
      </w:pPr>
      <w:r w:rsidRPr="00F169D8">
        <w:rPr>
          <w:rFonts w:ascii="Verdana" w:hAnsi="Verdana"/>
          <w:b/>
          <w:color w:val="31849B" w:themeColor="accent5" w:themeShade="BF"/>
          <w:sz w:val="52"/>
          <w:szCs w:val="52"/>
        </w:rPr>
        <w:t xml:space="preserve">Brukerveiledning </w:t>
      </w:r>
    </w:p>
    <w:p w:rsidR="00DA3562" w:rsidRPr="00F169D8" w:rsidP="00DA3562" w14:paraId="17F41E2B" w14:textId="77777777">
      <w:pPr>
        <w:jc w:val="center"/>
        <w:rPr>
          <w:rFonts w:ascii="Verdana" w:hAnsi="Verdana"/>
          <w:b/>
          <w:color w:val="31849B" w:themeColor="accent5" w:themeShade="BF"/>
          <w:sz w:val="48"/>
          <w:szCs w:val="48"/>
        </w:rPr>
      </w:pPr>
      <w:r w:rsidRPr="00F169D8">
        <w:rPr>
          <w:rFonts w:ascii="Verdana" w:hAnsi="Verdana"/>
          <w:b/>
          <w:color w:val="31849B" w:themeColor="accent5" w:themeShade="BF"/>
          <w:sz w:val="48"/>
          <w:szCs w:val="48"/>
        </w:rPr>
        <w:t xml:space="preserve">Kontroll, attestasjon og </w:t>
      </w:r>
      <w:r w:rsidRPr="00F169D8">
        <w:rPr>
          <w:rFonts w:ascii="Verdana" w:hAnsi="Verdana"/>
          <w:b/>
          <w:color w:val="31849B" w:themeColor="accent5" w:themeShade="BF"/>
          <w:sz w:val="48"/>
          <w:szCs w:val="48"/>
        </w:rPr>
        <w:t>godkjenning</w:t>
      </w:r>
    </w:p>
    <w:p w:rsidR="00DA3562" w:rsidRPr="00F169D8" w:rsidP="00DA3562" w14:paraId="17F41E2C" w14:textId="77777777">
      <w:pPr>
        <w:jc w:val="center"/>
        <w:rPr>
          <w:rFonts w:ascii="Verdana" w:hAnsi="Verdana"/>
          <w:b/>
          <w:sz w:val="52"/>
          <w:szCs w:val="52"/>
        </w:rPr>
      </w:pPr>
    </w:p>
    <w:p w:rsidR="00DA3562" w:rsidRPr="00F169D8" w:rsidP="00DA3562" w14:paraId="17F41E2D" w14:textId="77777777">
      <w:pPr>
        <w:jc w:val="center"/>
        <w:rPr>
          <w:rFonts w:ascii="Verdana" w:hAnsi="Verdana"/>
          <w:noProof/>
        </w:rPr>
      </w:pPr>
    </w:p>
    <w:p w:rsidR="00DA3562" w:rsidRPr="00F169D8" w:rsidP="00DA3562" w14:paraId="17F41E2E" w14:textId="77777777">
      <w:pPr>
        <w:jc w:val="center"/>
        <w:rPr>
          <w:rFonts w:ascii="Verdana" w:hAnsi="Verdana"/>
          <w:noProof/>
        </w:rPr>
      </w:pPr>
    </w:p>
    <w:p w:rsidR="00DA3562" w:rsidRPr="00F169D8" w:rsidP="00DA3562" w14:paraId="17F41E2F" w14:textId="090F9011">
      <w:pPr>
        <w:jc w:val="center"/>
        <w:rPr>
          <w:rFonts w:ascii="Verdana" w:hAnsi="Verdana"/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4762500" cy="1025041"/>
            <wp:effectExtent l="0" t="0" r="0" b="3810"/>
            <wp:docPr id="726822266" name="Bilde 1" descr="Et bilde som inneholder tekst, Font, skjermbilde, Elektrisk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822266" name="Bilde 1" descr="Et bilde som inneholder tekst, Font, skjermbilde, Elektrisk blå&#10;&#10;Automatisk generert beskrivelse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9693" cy="103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562" w:rsidRPr="00F169D8" w:rsidP="00DA3562" w14:paraId="17F41E30" w14:textId="77777777">
      <w:pPr>
        <w:jc w:val="center"/>
        <w:rPr>
          <w:rFonts w:ascii="Verdana" w:hAnsi="Verdana"/>
          <w:b/>
          <w:sz w:val="56"/>
          <w:szCs w:val="56"/>
        </w:rPr>
      </w:pPr>
    </w:p>
    <w:p w:rsidR="00DA3562" w:rsidRPr="00F169D8" w:rsidP="00DA3562" w14:paraId="17F41E31" w14:textId="77777777">
      <w:pPr>
        <w:rPr>
          <w:rFonts w:ascii="Verdana" w:hAnsi="Verdana"/>
        </w:rPr>
      </w:pPr>
      <w:r w:rsidRPr="00F169D8">
        <w:rPr>
          <w:rFonts w:ascii="Verdana" w:hAnsi="Verdana"/>
        </w:rPr>
        <w:br w:type="page"/>
      </w:r>
    </w:p>
    <w:p w:rsidR="00DA3562" w:rsidRPr="00F169D8" w:rsidP="00DA3562" w14:paraId="17F41E32" w14:textId="77777777">
      <w:pPr>
        <w:rPr>
          <w:rFonts w:ascii="Verdana" w:hAnsi="Verdana"/>
        </w:rPr>
      </w:pPr>
    </w:p>
    <w:sdt>
      <w:sdtPr>
        <w:rPr>
          <w:rFonts w:ascii="Verdana" w:eastAsia="Times New Roman" w:hAnsi="Verdana" w:cs="Times New Roman"/>
          <w:color w:val="auto"/>
          <w:sz w:val="24"/>
          <w:szCs w:val="24"/>
        </w:rPr>
        <w:id w:val="1388226389"/>
        <w:docPartObj>
          <w:docPartGallery w:val="Table of Contents"/>
          <w:docPartUnique/>
        </w:docPartObj>
      </w:sdtPr>
      <w:sdtEndPr>
        <w:rPr>
          <w:b/>
          <w:bCs/>
          <w:szCs w:val="20"/>
        </w:rPr>
      </w:sdtEndPr>
      <w:sdtContent>
        <w:p w:rsidR="00DA3562" w:rsidRPr="00A27E0D" w:rsidP="00DA3562" w14:paraId="17F41E33" w14:textId="77777777">
          <w:pPr>
            <w:pStyle w:val="TOCHeading"/>
            <w:rPr>
              <w:rFonts w:ascii="Verdana" w:hAnsi="Verdana"/>
              <w:color w:val="215868" w:themeColor="accent5" w:themeShade="80"/>
            </w:rPr>
          </w:pPr>
          <w:r w:rsidRPr="00A27E0D">
            <w:rPr>
              <w:rFonts w:ascii="Verdana" w:hAnsi="Verdana"/>
              <w:color w:val="215868" w:themeColor="accent5" w:themeShade="80"/>
            </w:rPr>
            <w:t>Innhold</w:t>
          </w:r>
        </w:p>
        <w:p>
          <w:pPr>
            <w:pStyle w:val="TOC1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F169D8">
            <w:rPr>
              <w:rFonts w:ascii="Verdana" w:hAnsi="Verdana"/>
            </w:rPr>
            <w:fldChar w:fldCharType="begin"/>
          </w:r>
          <w:r w:rsidRPr="00F169D8">
            <w:rPr>
              <w:rFonts w:ascii="Verdana" w:hAnsi="Verdana"/>
            </w:rPr>
            <w:instrText xml:space="preserve"> TOC \o "1-3" \h \z \u </w:instrText>
          </w:r>
          <w:r w:rsidRPr="00F169D8">
            <w:rPr>
              <w:rFonts w:ascii="Verdana" w:hAnsi="Verdana"/>
            </w:rPr>
            <w:fldChar w:fldCharType="separate"/>
          </w:r>
          <w:hyperlink w:anchor="_Toc256000001" w:history="1">
            <w:r w:rsidRPr="00F169D8">
              <w:rPr>
                <w:rStyle w:val="Hyperlink"/>
                <w:rFonts w:ascii="Verdana" w:hAnsi="Verdana"/>
              </w:rPr>
              <w:t>Visma.net Expense reiseregning – Approval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2" w:history="1">
            <w:r w:rsidRPr="00F169D8">
              <w:rPr>
                <w:rStyle w:val="Hyperlink"/>
                <w:rFonts w:ascii="Verdana" w:hAnsi="Verdana"/>
              </w:rPr>
              <w:t>Elektronisk hjelp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03" w:history="1">
            <w:r w:rsidRPr="00F169D8">
              <w:rPr>
                <w:rStyle w:val="Hyperlink"/>
                <w:rFonts w:ascii="Verdana" w:hAnsi="Verdana"/>
              </w:rPr>
              <w:t>Roller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3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F169D8">
              <w:rPr>
                <w:rStyle w:val="Hyperlink"/>
                <w:rFonts w:ascii="Verdana" w:hAnsi="Verdana"/>
              </w:rPr>
              <w:t>Epost om oppgaver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3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 w:rsidRPr="00F169D8">
              <w:rPr>
                <w:rStyle w:val="Hyperlink"/>
                <w:rFonts w:ascii="Verdana" w:hAnsi="Verdana"/>
              </w:rPr>
              <w:t>Vikar/stedfortreder ved ferie/fravær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3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 w:rsidRPr="00F169D8">
              <w:rPr>
                <w:rStyle w:val="Hyperlink"/>
                <w:rFonts w:ascii="Verdana" w:hAnsi="Verdana"/>
              </w:rPr>
              <w:t>App til godkjenning – Visma Manager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1" w:history="1">
            <w:r w:rsidRPr="00BB29A5">
              <w:rPr>
                <w:rStyle w:val="Hyperlink"/>
                <w:rFonts w:ascii="Verdana" w:hAnsi="Verdana"/>
              </w:rPr>
              <w:t>Kontroll, attestasjon og godkjenning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3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 w:rsidRPr="00BB29A5">
              <w:rPr>
                <w:rStyle w:val="Hyperlink"/>
                <w:rFonts w:ascii="Verdana" w:hAnsi="Verdana"/>
              </w:rPr>
              <w:t xml:space="preserve">Mine </w:t>
            </w:r>
            <w:r w:rsidRPr="00BB29A5">
              <w:rPr>
                <w:rStyle w:val="Hyperlink"/>
                <w:rFonts w:ascii="Verdana" w:hAnsi="Verdana"/>
              </w:rPr>
              <w:t>oppgaver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14" w:history="1">
            <w:r w:rsidRPr="00BB29A5">
              <w:rPr>
                <w:rStyle w:val="Hyperlink"/>
              </w:rPr>
              <w:t>Oppgaver for kontroll-leddet er</w:t>
            </w:r>
            <w:r w:rsidRPr="00BB29A5" w:rsidR="004C7024">
              <w:rPr>
                <w:rStyle w:val="Hyperlink"/>
              </w:rPr>
              <w:t xml:space="preserve"> å kontrollere følgende</w:t>
            </w:r>
            <w:r w:rsidRPr="00BB29A5">
              <w:rPr>
                <w:rStyle w:val="Hyperlink"/>
              </w:rPr>
              <w:t>: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3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 w:rsidRPr="00BB29A5">
              <w:rPr>
                <w:rStyle w:val="Hyperlink"/>
                <w:rFonts w:ascii="Verdana" w:hAnsi="Verdana"/>
              </w:rPr>
              <w:t>Oppgaver for attest</w:t>
            </w:r>
            <w:r w:rsidRPr="00BB29A5" w:rsidR="00B24A48">
              <w:rPr>
                <w:rStyle w:val="Hyperlink"/>
                <w:rFonts w:ascii="Verdana" w:hAnsi="Verdana"/>
              </w:rPr>
              <w:t>erer</w:t>
            </w:r>
            <w:r w:rsidRPr="00BB29A5">
              <w:rPr>
                <w:rStyle w:val="Hyperlink"/>
                <w:rFonts w:ascii="Verdana" w:hAnsi="Verdana"/>
              </w:rPr>
              <w:t>: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3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 w:rsidRPr="00BB29A5">
              <w:rPr>
                <w:rStyle w:val="Hyperlink"/>
                <w:rFonts w:ascii="Verdana" w:hAnsi="Verdana"/>
              </w:rPr>
              <w:t>Oppgaver for anviser: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3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19" w:history="1">
            <w:r>
              <w:rPr>
                <w:rStyle w:val="Hyperlink"/>
                <w:rFonts w:ascii="Verdana" w:hAnsi="Verdana"/>
              </w:rPr>
              <w:t>Behandle dokument</w:t>
            </w:r>
            <w:r w:rsidRPr="00BB29A5">
              <w:rPr>
                <w:rStyle w:val="Hyperlink"/>
                <w:rFonts w:ascii="Verdana" w:hAnsi="Verdana"/>
              </w:rPr>
              <w:t>:</w:t>
            </w:r>
            <w:r>
              <w:tab/>
            </w:r>
            <w:r>
              <w:fldChar w:fldCharType="begin"/>
            </w:r>
            <w:r>
              <w:instrText xml:space="preserve"> PAGEREF _Toc256000019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3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21" w:history="1">
            <w:r>
              <w:rPr>
                <w:rStyle w:val="Hyperlink"/>
                <w:rFonts w:ascii="Verdana" w:hAnsi="Verdana"/>
              </w:rPr>
              <w:t>Redigering</w:t>
            </w:r>
            <w:r>
              <w:tab/>
            </w:r>
            <w:r>
              <w:fldChar w:fldCharType="begin"/>
            </w:r>
            <w:r>
              <w:instrText xml:space="preserve"> PAGEREF _Toc256000021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>
          <w:pPr>
            <w:pStyle w:val="TOC2"/>
            <w:rPr>
              <w:rFonts w:asciiTheme="minorHAnsi" w:hAnsiTheme="minorHAnsi"/>
              <w:noProof/>
              <w:sz w:val="22"/>
            </w:rPr>
          </w:pPr>
          <w:hyperlink w:anchor="_Toc256000024" w:history="1">
            <w:r w:rsidRPr="003810BB">
              <w:rPr>
                <w:rStyle w:val="Hyperlink"/>
                <w:rFonts w:ascii="Verdana" w:hAnsi="Verdana"/>
              </w:rPr>
              <w:t>Min historikk - prosesser</w:t>
            </w:r>
            <w:r>
              <w:tab/>
            </w:r>
            <w:r>
              <w:fldChar w:fldCharType="begin"/>
            </w:r>
            <w:r>
              <w:instrText xml:space="preserve"> PAGEREF _Toc256000024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>
          <w:pPr>
            <w:pStyle w:val="TOC3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27" w:history="1">
            <w:r w:rsidRPr="00A27E0D">
              <w:rPr>
                <w:rStyle w:val="Hyperlink"/>
                <w:rFonts w:ascii="Verdana" w:hAnsi="Verdana"/>
              </w:rPr>
              <w:t>Oppgave</w:t>
            </w:r>
            <w:r w:rsidRPr="00A27E0D" w:rsidR="00F07762">
              <w:rPr>
                <w:rStyle w:val="Hyperlink"/>
                <w:rFonts w:ascii="Verdana" w:hAnsi="Verdana"/>
              </w:rPr>
              <w:t>oversikt</w:t>
            </w:r>
            <w:r>
              <w:tab/>
            </w:r>
            <w:r>
              <w:fldChar w:fldCharType="begin"/>
            </w:r>
            <w:r>
              <w:instrText xml:space="preserve"> PAGEREF _Toc256000027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>
          <w:pPr>
            <w:pStyle w:val="TOC3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28" w:history="1">
            <w:r w:rsidRPr="00A27E0D">
              <w:rPr>
                <w:rStyle w:val="Hyperlink"/>
                <w:rFonts w:ascii="Verdana" w:hAnsi="Verdana"/>
              </w:rPr>
              <w:t>Prosessoversikt</w:t>
            </w:r>
            <w:r>
              <w:tab/>
            </w:r>
            <w:r>
              <w:fldChar w:fldCharType="begin"/>
            </w:r>
            <w:r>
              <w:instrText xml:space="preserve"> PAGEREF _Toc256000028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>
          <w:pPr>
            <w:pStyle w:val="TOC3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29" w:history="1">
            <w:r w:rsidRPr="00A27E0D">
              <w:rPr>
                <w:rStyle w:val="Hyperlink"/>
                <w:rFonts w:ascii="Verdana" w:hAnsi="Verdana"/>
              </w:rPr>
              <w:t>Dokumentoversikt</w:t>
            </w:r>
            <w:r>
              <w:tab/>
            </w:r>
            <w:r>
              <w:fldChar w:fldCharType="begin"/>
            </w:r>
            <w:r>
              <w:instrText xml:space="preserve"> PAGEREF _Toc256000029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>
          <w:pPr>
            <w:pStyle w:val="TOC3"/>
            <w:tabs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30" w:history="1">
            <w:r>
              <w:rPr>
                <w:rStyle w:val="Hyperlink"/>
                <w:rFonts w:ascii="Verdana" w:hAnsi="Verdana"/>
              </w:rPr>
              <w:t>Konfigurasjon</w:t>
            </w:r>
            <w:r>
              <w:tab/>
            </w:r>
            <w:r>
              <w:fldChar w:fldCharType="begin"/>
            </w:r>
            <w:r>
              <w:instrText xml:space="preserve"> PAGEREF _Toc256000030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DA3562" w:rsidRPr="00F169D8" w:rsidP="00DA3562">
          <w:pPr>
            <w:rPr>
              <w:rFonts w:ascii="Verdana" w:hAnsi="Verdana"/>
            </w:rPr>
          </w:pPr>
          <w:r w:rsidRPr="00F169D8">
            <w:rPr>
              <w:rFonts w:ascii="Verdana" w:hAnsi="Verdana"/>
              <w:b/>
              <w:bCs/>
            </w:rPr>
            <w:fldChar w:fldCharType="end"/>
          </w:r>
        </w:p>
      </w:sdtContent>
    </w:sdt>
    <w:p w:rsidR="00DA3562" w:rsidRPr="00F169D8" w:rsidP="00DA3562" w14:paraId="17F41E48" w14:textId="77777777">
      <w:pPr>
        <w:rPr>
          <w:rFonts w:ascii="Verdana" w:hAnsi="Verdana" w:cs="Arial"/>
          <w:b/>
          <w:sz w:val="36"/>
        </w:rPr>
      </w:pPr>
      <w:r w:rsidRPr="00F169D8">
        <w:rPr>
          <w:rFonts w:ascii="Verdana" w:hAnsi="Verdana"/>
        </w:rPr>
        <w:br w:type="page"/>
      </w:r>
    </w:p>
    <w:p w:rsidR="00DA3562" w:rsidRPr="00F169D8" w:rsidP="00DA3562" w14:paraId="17F41E49" w14:textId="77777777">
      <w:pPr>
        <w:pStyle w:val="Stil1"/>
        <w:rPr>
          <w:rFonts w:ascii="Verdana" w:hAnsi="Verdana"/>
        </w:rPr>
      </w:pPr>
    </w:p>
    <w:p w:rsidR="00DA3562" w:rsidRPr="00F169D8" w:rsidP="00DA3562" w14:paraId="17F41E4A" w14:textId="77777777">
      <w:pPr>
        <w:pStyle w:val="Heading1"/>
        <w:rPr>
          <w:rFonts w:ascii="Verdana" w:hAnsi="Verdana"/>
          <w:color w:val="31849B" w:themeColor="accent5" w:themeShade="BF"/>
          <w:sz w:val="28"/>
          <w:szCs w:val="22"/>
          <w:u w:val="none"/>
        </w:rPr>
      </w:pPr>
      <w:bookmarkStart w:id="1" w:name="_Toc256000001"/>
      <w:r w:rsidRPr="00F169D8">
        <w:rPr>
          <w:rFonts w:ascii="Verdana" w:hAnsi="Verdana"/>
          <w:color w:val="31849B" w:themeColor="accent5" w:themeShade="BF"/>
          <w:sz w:val="28"/>
          <w:szCs w:val="22"/>
          <w:u w:val="none"/>
        </w:rPr>
        <w:t>Visma.net Expense reiseregning – Approval</w:t>
      </w:r>
      <w:bookmarkEnd w:id="1"/>
    </w:p>
    <w:p w:rsidR="00DA3562" w:rsidP="00DA3562" w14:paraId="17F41E4B" w14:textId="77777777">
      <w:pPr>
        <w:rPr>
          <w:rFonts w:ascii="Verdana" w:hAnsi="Verdana"/>
          <w:color w:val="000000"/>
          <w:sz w:val="22"/>
          <w:szCs w:val="22"/>
        </w:rPr>
      </w:pPr>
    </w:p>
    <w:p w:rsidR="00F169D8" w:rsidRPr="00F169D8" w:rsidP="00DA3562" w14:paraId="17F41E4C" w14:textId="77777777">
      <w:pPr>
        <w:rPr>
          <w:rFonts w:ascii="Verdana" w:hAnsi="Verdana"/>
          <w:color w:val="000000"/>
          <w:sz w:val="22"/>
          <w:szCs w:val="22"/>
        </w:rPr>
      </w:pPr>
    </w:p>
    <w:p w:rsidR="00DA3562" w:rsidRPr="00F169D8" w:rsidP="00DA3562" w14:paraId="17F41E4D" w14:textId="77777777">
      <w:pPr>
        <w:pStyle w:val="Heading2"/>
        <w:rPr>
          <w:rFonts w:ascii="Verdana" w:hAnsi="Verdana"/>
          <w:color w:val="31849B" w:themeColor="accent5" w:themeShade="BF"/>
        </w:rPr>
      </w:pPr>
      <w:bookmarkStart w:id="2" w:name="_Toc256000002"/>
      <w:r w:rsidRPr="00F169D8">
        <w:rPr>
          <w:rFonts w:ascii="Verdana" w:hAnsi="Verdana"/>
          <w:color w:val="31849B" w:themeColor="accent5" w:themeShade="BF"/>
        </w:rPr>
        <w:t>Elektronisk hjelp</w:t>
      </w:r>
      <w:bookmarkEnd w:id="2"/>
    </w:p>
    <w:p w:rsidR="00DA3562" w:rsidRPr="00F169D8" w:rsidP="00DA3562" w14:paraId="17F41E4E" w14:textId="77777777">
      <w:pPr>
        <w:rPr>
          <w:rFonts w:ascii="Verdana" w:hAnsi="Verdana"/>
          <w:color w:val="000000"/>
          <w:sz w:val="22"/>
          <w:szCs w:val="22"/>
        </w:rPr>
      </w:pPr>
      <w:r w:rsidRPr="00F169D8">
        <w:rPr>
          <w:rFonts w:ascii="Verdana" w:hAnsi="Verdana"/>
          <w:color w:val="000000"/>
          <w:sz w:val="22"/>
          <w:szCs w:val="22"/>
        </w:rPr>
        <w:t> </w:t>
      </w:r>
    </w:p>
    <w:p w:rsidR="00DA3562" w:rsidRPr="00F169D8" w:rsidP="00F169D8" w14:paraId="17F41E4F" w14:textId="66B90E3F">
      <w:pPr>
        <w:pStyle w:val="Default"/>
        <w:spacing w:line="276" w:lineRule="auto"/>
        <w:rPr>
          <w:rFonts w:ascii="Verdana" w:hAnsi="Verdana"/>
          <w:bCs/>
          <w:color w:val="31849B" w:themeColor="accent5" w:themeShade="BF"/>
          <w:sz w:val="22"/>
          <w:szCs w:val="22"/>
        </w:rPr>
      </w:pPr>
      <w:r w:rsidRPr="00F169D8">
        <w:rPr>
          <w:rFonts w:ascii="Verdana" w:hAnsi="Verdana"/>
          <w:color w:val="auto"/>
          <w:sz w:val="22"/>
          <w:szCs w:val="22"/>
        </w:rPr>
        <w:t>Skjermbilder og funksjonalitet endres av Visma flere ganger i året</w:t>
      </w:r>
      <w:r w:rsidRPr="00F169D8" w:rsidR="007F62E6">
        <w:rPr>
          <w:rFonts w:ascii="Verdana" w:hAnsi="Verdana"/>
          <w:color w:val="auto"/>
          <w:sz w:val="22"/>
          <w:szCs w:val="22"/>
        </w:rPr>
        <w:t>.</w:t>
      </w:r>
      <w:r w:rsidRPr="00F169D8">
        <w:rPr>
          <w:rFonts w:ascii="Verdana" w:hAnsi="Verdana"/>
          <w:color w:val="auto"/>
          <w:sz w:val="22"/>
          <w:szCs w:val="22"/>
        </w:rPr>
        <w:t xml:space="preserve"> Denne veiledningen vil derfor ikke </w:t>
      </w:r>
      <w:r w:rsidR="009637D2">
        <w:rPr>
          <w:rFonts w:ascii="Verdana" w:hAnsi="Verdana"/>
          <w:color w:val="auto"/>
          <w:sz w:val="22"/>
          <w:szCs w:val="22"/>
        </w:rPr>
        <w:t xml:space="preserve">alltid </w:t>
      </w:r>
      <w:r w:rsidRPr="00F169D8">
        <w:rPr>
          <w:rFonts w:ascii="Verdana" w:hAnsi="Verdana"/>
          <w:color w:val="auto"/>
          <w:sz w:val="22"/>
          <w:szCs w:val="22"/>
        </w:rPr>
        <w:t xml:space="preserve">være ajour til enhver tid. </w:t>
      </w:r>
      <w:r w:rsidRPr="00F169D8">
        <w:rPr>
          <w:rFonts w:ascii="Verdana" w:hAnsi="Verdana"/>
          <w:bCs/>
          <w:color w:val="31849B" w:themeColor="accent5" w:themeShade="BF"/>
          <w:sz w:val="22"/>
          <w:szCs w:val="22"/>
        </w:rPr>
        <w:t xml:space="preserve">Det anbefales å trykke på valget </w:t>
      </w:r>
      <w:r w:rsidRPr="00F169D8" w:rsidR="007F62E6">
        <w:rPr>
          <w:rFonts w:ascii="Verdana" w:hAnsi="Verdana"/>
          <w:bCs/>
          <w:noProof/>
          <w:color w:val="31849B" w:themeColor="accent5" w:themeShade="BF"/>
        </w:rPr>
        <w:drawing>
          <wp:inline distT="0" distB="0" distL="0" distR="0">
            <wp:extent cx="157075" cy="168295"/>
            <wp:effectExtent l="0" t="0" r="0" b="3175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743" cy="17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9D8" w:rsidR="007F62E6">
        <w:rPr>
          <w:rFonts w:ascii="Verdana" w:hAnsi="Verdana"/>
          <w:bCs/>
          <w:color w:val="31849B" w:themeColor="accent5" w:themeShade="BF"/>
          <w:sz w:val="22"/>
          <w:szCs w:val="22"/>
        </w:rPr>
        <w:t xml:space="preserve"> </w:t>
      </w:r>
      <w:r w:rsidRPr="00F169D8">
        <w:rPr>
          <w:rFonts w:ascii="Verdana" w:hAnsi="Verdana"/>
          <w:bCs/>
          <w:color w:val="31849B" w:themeColor="accent5" w:themeShade="BF"/>
          <w:sz w:val="22"/>
          <w:szCs w:val="22"/>
        </w:rPr>
        <w:t xml:space="preserve">Hjelp som ligger øverst </w:t>
      </w:r>
      <w:r w:rsidRPr="00F169D8" w:rsidR="007F62E6">
        <w:rPr>
          <w:rFonts w:ascii="Verdana" w:hAnsi="Verdana"/>
          <w:bCs/>
          <w:color w:val="31849B" w:themeColor="accent5" w:themeShade="BF"/>
          <w:sz w:val="22"/>
          <w:szCs w:val="22"/>
        </w:rPr>
        <w:t xml:space="preserve">til høyre </w:t>
      </w:r>
      <w:r w:rsidRPr="00F169D8">
        <w:rPr>
          <w:rFonts w:ascii="Verdana" w:hAnsi="Verdana"/>
          <w:bCs/>
          <w:color w:val="31849B" w:themeColor="accent5" w:themeShade="BF"/>
          <w:sz w:val="22"/>
          <w:szCs w:val="22"/>
        </w:rPr>
        <w:t>på skjermbildet for å finne oppdatert informasjon om systemet.</w:t>
      </w:r>
      <w:r w:rsidRPr="00F169D8" w:rsidR="007F62E6">
        <w:rPr>
          <w:rFonts w:ascii="Verdana" w:hAnsi="Verdana"/>
          <w:bCs/>
          <w:noProof/>
          <w:color w:val="31849B" w:themeColor="accent5" w:themeShade="BF"/>
        </w:rPr>
        <w:t xml:space="preserve"> </w:t>
      </w:r>
    </w:p>
    <w:p w:rsidR="00DA3562" w:rsidP="00DA3562" w14:paraId="17F41E50" w14:textId="77777777">
      <w:pPr>
        <w:rPr>
          <w:rFonts w:ascii="Verdana" w:hAnsi="Verdana"/>
          <w:sz w:val="22"/>
          <w:szCs w:val="22"/>
        </w:rPr>
      </w:pPr>
    </w:p>
    <w:p w:rsidR="00DA3562" w:rsidRPr="00F169D8" w:rsidP="00DA3562" w14:paraId="17F41E51" w14:textId="77777777">
      <w:pPr>
        <w:pStyle w:val="Heading2"/>
        <w:rPr>
          <w:rFonts w:ascii="Verdana" w:hAnsi="Verdana"/>
          <w:color w:val="31849B" w:themeColor="accent5" w:themeShade="BF"/>
        </w:rPr>
      </w:pPr>
      <w:bookmarkStart w:id="3" w:name="_Toc256000003"/>
      <w:r w:rsidRPr="00F169D8">
        <w:rPr>
          <w:rFonts w:ascii="Verdana" w:hAnsi="Verdana"/>
          <w:color w:val="31849B" w:themeColor="accent5" w:themeShade="BF"/>
        </w:rPr>
        <w:t>Roller</w:t>
      </w:r>
      <w:bookmarkEnd w:id="3"/>
    </w:p>
    <w:p w:rsidR="00DA3562" w:rsidRPr="00F169D8" w:rsidP="00DA3562" w14:paraId="17F41E52" w14:textId="77777777">
      <w:pPr>
        <w:rPr>
          <w:rFonts w:ascii="Verdana" w:hAnsi="Verdana"/>
          <w:color w:val="000000"/>
          <w:sz w:val="22"/>
          <w:szCs w:val="22"/>
        </w:rPr>
      </w:pPr>
      <w:r w:rsidRPr="00F169D8">
        <w:rPr>
          <w:rFonts w:ascii="Verdana" w:hAnsi="Verdana"/>
          <w:color w:val="000000"/>
          <w:sz w:val="22"/>
          <w:szCs w:val="22"/>
        </w:rPr>
        <w:t> </w:t>
      </w:r>
    </w:p>
    <w:p w:rsidR="00DA3562" w:rsidRPr="00F169D8" w:rsidP="00F169D8" w14:paraId="17F41E53" w14:textId="77777777">
      <w:pPr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169D8">
        <w:rPr>
          <w:rFonts w:ascii="Verdana" w:hAnsi="Verdana"/>
          <w:color w:val="000000"/>
          <w:sz w:val="22"/>
          <w:szCs w:val="22"/>
        </w:rPr>
        <w:t xml:space="preserve">Systemet er bygd opp med 3 roller for </w:t>
      </w:r>
      <w:r w:rsidRPr="00F169D8">
        <w:rPr>
          <w:rFonts w:ascii="Verdana" w:hAnsi="Verdana"/>
          <w:color w:val="000000"/>
          <w:sz w:val="22"/>
          <w:szCs w:val="22"/>
        </w:rPr>
        <w:t>kontroll, attestasjon og godkjenning.</w:t>
      </w:r>
    </w:p>
    <w:p w:rsidR="00DA3562" w:rsidRPr="00F169D8" w:rsidP="00F169D8" w14:paraId="17F41E54" w14:textId="057BD899">
      <w:p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Bildet under viser e</w:t>
      </w:r>
      <w:r w:rsidR="0013714C">
        <w:rPr>
          <w:rFonts w:ascii="Verdana" w:hAnsi="Verdana"/>
          <w:sz w:val="22"/>
          <w:szCs w:val="22"/>
        </w:rPr>
        <w:t>n oversikt h</w:t>
      </w:r>
      <w:r w:rsidRPr="00F169D8">
        <w:rPr>
          <w:rFonts w:ascii="Verdana" w:hAnsi="Verdana"/>
          <w:sz w:val="22"/>
          <w:szCs w:val="22"/>
        </w:rPr>
        <w:t>vordan dette ser ut i Visma.net Expense</w:t>
      </w:r>
      <w:r w:rsidR="0013714C">
        <w:rPr>
          <w:rFonts w:ascii="Verdana" w:hAnsi="Verdana"/>
          <w:sz w:val="22"/>
          <w:szCs w:val="22"/>
        </w:rPr>
        <w:t xml:space="preserve"> for en ferdig godkjent reise.</w:t>
      </w:r>
    </w:p>
    <w:p w:rsidR="00DA3562" w:rsidRPr="00F169D8" w:rsidP="00F169D8" w14:paraId="17F41E55" w14:textId="6E31EB22">
      <w:p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 xml:space="preserve">Her har </w:t>
      </w:r>
      <w:r w:rsidR="0013714C">
        <w:rPr>
          <w:rFonts w:ascii="Verdana" w:hAnsi="Verdana"/>
          <w:sz w:val="22"/>
          <w:szCs w:val="22"/>
        </w:rPr>
        <w:t xml:space="preserve">Silje </w:t>
      </w:r>
      <w:r w:rsidRPr="00F169D8" w:rsidR="007F62E6">
        <w:rPr>
          <w:rFonts w:ascii="Verdana" w:hAnsi="Verdana"/>
          <w:sz w:val="22"/>
          <w:szCs w:val="22"/>
        </w:rPr>
        <w:t>k</w:t>
      </w:r>
      <w:r w:rsidRPr="00F169D8">
        <w:rPr>
          <w:rFonts w:ascii="Verdana" w:hAnsi="Verdana"/>
          <w:sz w:val="22"/>
          <w:szCs w:val="22"/>
        </w:rPr>
        <w:t>ontroller</w:t>
      </w:r>
      <w:r w:rsidR="0013714C">
        <w:rPr>
          <w:rFonts w:ascii="Verdana" w:hAnsi="Verdana"/>
          <w:sz w:val="22"/>
          <w:szCs w:val="22"/>
        </w:rPr>
        <w:t>t</w:t>
      </w:r>
      <w:r w:rsidRPr="00F169D8">
        <w:rPr>
          <w:rFonts w:ascii="Verdana" w:hAnsi="Verdana"/>
          <w:sz w:val="22"/>
          <w:szCs w:val="22"/>
        </w:rPr>
        <w:t xml:space="preserve">, </w:t>
      </w:r>
      <w:r w:rsidR="0013714C">
        <w:rPr>
          <w:rFonts w:ascii="Verdana" w:hAnsi="Verdana"/>
          <w:sz w:val="22"/>
          <w:szCs w:val="22"/>
        </w:rPr>
        <w:t>Eva-Cathrine a</w:t>
      </w:r>
      <w:r w:rsidRPr="00F169D8">
        <w:rPr>
          <w:rFonts w:ascii="Verdana" w:hAnsi="Verdana"/>
          <w:sz w:val="22"/>
          <w:szCs w:val="22"/>
        </w:rPr>
        <w:t>ttester</w:t>
      </w:r>
      <w:r w:rsidR="0013714C">
        <w:rPr>
          <w:rFonts w:ascii="Verdana" w:hAnsi="Verdana"/>
          <w:sz w:val="22"/>
          <w:szCs w:val="22"/>
        </w:rPr>
        <w:t>t</w:t>
      </w:r>
      <w:r w:rsidRPr="00F169D8" w:rsidR="007F62E6">
        <w:rPr>
          <w:rFonts w:ascii="Verdana" w:hAnsi="Verdana"/>
          <w:sz w:val="22"/>
          <w:szCs w:val="22"/>
        </w:rPr>
        <w:t xml:space="preserve"> og K</w:t>
      </w:r>
      <w:r w:rsidR="0013714C">
        <w:rPr>
          <w:rFonts w:ascii="Verdana" w:hAnsi="Verdana"/>
          <w:sz w:val="22"/>
          <w:szCs w:val="22"/>
        </w:rPr>
        <w:t>ristine anvist Martin sin reise</w:t>
      </w:r>
      <w:r w:rsidRPr="00F169D8">
        <w:rPr>
          <w:rFonts w:ascii="Verdana" w:hAnsi="Verdana"/>
          <w:sz w:val="22"/>
          <w:szCs w:val="22"/>
        </w:rPr>
        <w:t>.</w:t>
      </w:r>
    </w:p>
    <w:p w:rsidR="00DA3562" w:rsidRPr="00F169D8" w:rsidP="00DA3562" w14:paraId="17F41E56" w14:textId="77777777">
      <w:pPr>
        <w:rPr>
          <w:rFonts w:ascii="Verdana" w:hAnsi="Verdana"/>
        </w:rPr>
      </w:pPr>
    </w:p>
    <w:p w:rsidR="00DA3562" w:rsidRPr="00F169D8" w:rsidP="00DA3562" w14:paraId="17F41E57" w14:textId="35633D10">
      <w:pPr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5760085" cy="1571625"/>
            <wp:effectExtent l="0" t="0" r="0" b="9525"/>
            <wp:docPr id="174300178" name="Bilde 1" descr="Et bilde som inneholder tekst, Font, line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00178" name="Bilde 1" descr="Et bilde som inneholder tekst, Font, line, nummer&#10;&#10;Automatisk generert beskrivelse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9D8" w:rsidRPr="00F169D8" w:rsidP="00DA3562" w14:paraId="17F41E58" w14:textId="77777777">
      <w:pPr>
        <w:rPr>
          <w:rFonts w:ascii="Verdana" w:hAnsi="Verdana"/>
        </w:rPr>
      </w:pPr>
    </w:p>
    <w:p w:rsidR="00DA3562" w:rsidRPr="00F169D8" w:rsidP="007F62E6" w14:paraId="17F41E59" w14:textId="77777777">
      <w:pPr>
        <w:pStyle w:val="Heading3"/>
        <w:ind w:left="0"/>
        <w:rPr>
          <w:rFonts w:ascii="Verdana" w:hAnsi="Verdana"/>
          <w:color w:val="31849B" w:themeColor="accent5" w:themeShade="BF"/>
          <w:sz w:val="22"/>
          <w:szCs w:val="22"/>
        </w:rPr>
      </w:pPr>
      <w:bookmarkStart w:id="4" w:name="_Toc256000004"/>
      <w:r w:rsidRPr="00F169D8">
        <w:rPr>
          <w:rFonts w:ascii="Verdana" w:hAnsi="Verdana"/>
          <w:color w:val="31849B" w:themeColor="accent5" w:themeShade="BF"/>
        </w:rPr>
        <w:t>Epost om oppgaver</w:t>
      </w:r>
      <w:bookmarkEnd w:id="4"/>
    </w:p>
    <w:p w:rsidR="00DA3562" w:rsidRPr="00F169D8" w:rsidP="00DA3562" w14:paraId="17F41E5A" w14:textId="77777777">
      <w:pPr>
        <w:rPr>
          <w:rFonts w:ascii="Verdana" w:hAnsi="Verdana"/>
          <w:color w:val="000000"/>
          <w:sz w:val="22"/>
          <w:szCs w:val="22"/>
        </w:rPr>
      </w:pPr>
    </w:p>
    <w:p w:rsidR="00F169D8" w:rsidP="00F169D8" w14:paraId="17F41E5C" w14:textId="71DE70AA">
      <w:p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 xml:space="preserve">Alle som har en </w:t>
      </w:r>
      <w:r w:rsidR="0013714C">
        <w:rPr>
          <w:rFonts w:ascii="Verdana" w:hAnsi="Verdana"/>
          <w:sz w:val="22"/>
          <w:szCs w:val="22"/>
        </w:rPr>
        <w:t>godkjenner</w:t>
      </w:r>
      <w:r w:rsidRPr="00F169D8">
        <w:rPr>
          <w:rFonts w:ascii="Verdana" w:hAnsi="Verdana"/>
          <w:sz w:val="22"/>
          <w:szCs w:val="22"/>
        </w:rPr>
        <w:t>rolle får e</w:t>
      </w:r>
      <w:r>
        <w:rPr>
          <w:rFonts w:ascii="Verdana" w:hAnsi="Verdana"/>
          <w:sz w:val="22"/>
          <w:szCs w:val="22"/>
        </w:rPr>
        <w:t>-</w:t>
      </w:r>
      <w:r w:rsidRPr="00F169D8">
        <w:rPr>
          <w:rFonts w:ascii="Verdana" w:hAnsi="Verdana"/>
          <w:sz w:val="22"/>
          <w:szCs w:val="22"/>
        </w:rPr>
        <w:t>post om at det ligger e</w:t>
      </w:r>
      <w:r w:rsidR="0013714C">
        <w:rPr>
          <w:rFonts w:ascii="Verdana" w:hAnsi="Verdana"/>
          <w:sz w:val="22"/>
          <w:szCs w:val="22"/>
        </w:rPr>
        <w:t>i</w:t>
      </w:r>
      <w:r w:rsidRPr="00F169D8">
        <w:rPr>
          <w:rFonts w:ascii="Verdana" w:hAnsi="Verdana"/>
          <w:sz w:val="22"/>
          <w:szCs w:val="22"/>
        </w:rPr>
        <w:t xml:space="preserve"> reiseregning (oppgave) som skal behandles. Man </w:t>
      </w:r>
      <w:r w:rsidR="0013714C">
        <w:rPr>
          <w:rFonts w:ascii="Verdana" w:hAnsi="Verdana"/>
          <w:sz w:val="22"/>
          <w:szCs w:val="22"/>
        </w:rPr>
        <w:t xml:space="preserve">må da logge inn i Visma.net for å behandle reiseregningen. </w:t>
      </w:r>
    </w:p>
    <w:p w:rsidR="00DA3562" w:rsidRPr="00F169D8" w:rsidP="00F169D8" w14:paraId="17F41E5D" w14:textId="0D6BCA53">
      <w:pPr>
        <w:spacing w:line="276" w:lineRule="auto"/>
        <w:rPr>
          <w:rFonts w:ascii="Verdana" w:hAnsi="Verdana" w:cs="Calibri"/>
          <w:color w:val="000000"/>
          <w:szCs w:val="24"/>
        </w:rPr>
      </w:pPr>
      <w:r w:rsidRPr="00F169D8">
        <w:rPr>
          <w:rFonts w:ascii="Verdana" w:hAnsi="Verdana"/>
          <w:sz w:val="22"/>
          <w:szCs w:val="22"/>
        </w:rPr>
        <w:t xml:space="preserve">Du kan selv velge hvor ofte du skal motta slik </w:t>
      </w:r>
      <w:r w:rsidR="0013714C">
        <w:rPr>
          <w:rFonts w:ascii="Verdana" w:hAnsi="Verdana"/>
          <w:sz w:val="22"/>
          <w:szCs w:val="22"/>
        </w:rPr>
        <w:t>e-post</w:t>
      </w:r>
      <w:r w:rsidRPr="00F169D8">
        <w:rPr>
          <w:rFonts w:ascii="Verdana" w:hAnsi="Verdana"/>
          <w:sz w:val="22"/>
          <w:szCs w:val="22"/>
        </w:rPr>
        <w:t xml:space="preserve">: </w:t>
      </w:r>
    </w:p>
    <w:p w:rsidR="00DA3562" w:rsidRPr="00F169D8" w:rsidP="00F169D8" w14:paraId="17F41E5E" w14:textId="2C496906">
      <w:pPr>
        <w:pStyle w:val="Default"/>
        <w:numPr>
          <w:ilvl w:val="0"/>
          <w:numId w:val="5"/>
        </w:numPr>
        <w:spacing w:after="13"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v</w:t>
      </w:r>
      <w:r w:rsidRPr="00F169D8" w:rsidR="007F62E6">
        <w:rPr>
          <w:rFonts w:ascii="Verdana" w:hAnsi="Verdana"/>
          <w:sz w:val="22"/>
          <w:szCs w:val="22"/>
        </w:rPr>
        <w:t>elg Approval/Innstillinger</w:t>
      </w:r>
      <w:r w:rsidRPr="00F169D8">
        <w:rPr>
          <w:rFonts w:ascii="Verdana" w:hAnsi="Verdana"/>
          <w:sz w:val="22"/>
          <w:szCs w:val="22"/>
        </w:rPr>
        <w:t xml:space="preserve"> og kryss av i menyen. </w:t>
      </w:r>
      <w:r w:rsidR="009637D2">
        <w:rPr>
          <w:rFonts w:ascii="Verdana" w:hAnsi="Verdana"/>
          <w:sz w:val="22"/>
          <w:szCs w:val="22"/>
        </w:rPr>
        <w:t>Husk å lagre etterpå!</w:t>
      </w:r>
    </w:p>
    <w:p w:rsidR="00DA3562" w:rsidRPr="00F169D8" w:rsidP="00DA3562" w14:paraId="17F41E5F" w14:textId="77777777">
      <w:pPr>
        <w:pStyle w:val="Default"/>
        <w:ind w:left="360"/>
        <w:rPr>
          <w:rFonts w:ascii="Verdana" w:hAnsi="Verdana"/>
          <w:sz w:val="22"/>
          <w:szCs w:val="22"/>
        </w:rPr>
      </w:pPr>
    </w:p>
    <w:p w:rsidR="00F169D8" w:rsidP="0013714C" w14:paraId="17F41E62" w14:textId="3B7B6B75">
      <w:pPr>
        <w:pStyle w:val="Default"/>
        <w:ind w:left="360"/>
        <w:rPr>
          <w:rFonts w:ascii="Verdana" w:hAnsi="Verdana"/>
          <w:sz w:val="22"/>
          <w:szCs w:val="22"/>
        </w:rPr>
      </w:pPr>
      <w:r>
        <w:rPr>
          <w:noProof/>
        </w:rPr>
        <w:drawing>
          <wp:inline distT="0" distB="0" distL="0" distR="0">
            <wp:extent cx="1532586" cy="1766191"/>
            <wp:effectExtent l="0" t="0" r="0" b="5715"/>
            <wp:docPr id="586289645" name="Bilde 1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289645" name="Bilde 1" descr="Et bilde som inneholder tekst, skjermbilde, Font, nummer&#10;&#10;Automatisk generert beskrivelse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8471" cy="178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856">
        <w:rPr>
          <w:rFonts w:ascii="Verdana" w:hAnsi="Verdana"/>
          <w:b/>
          <w:sz w:val="22"/>
          <w:szCs w:val="22"/>
        </w:rPr>
        <w:br w:type="page"/>
      </w:r>
    </w:p>
    <w:p w:rsidR="009637D2" w:rsidP="003628A9" w14:paraId="43CF7AE0" w14:textId="77777777">
      <w:pPr>
        <w:pStyle w:val="Heading3"/>
        <w:ind w:left="0"/>
        <w:rPr>
          <w:rFonts w:ascii="Verdana" w:hAnsi="Verdana"/>
          <w:color w:val="31849B" w:themeColor="accent5" w:themeShade="BF"/>
        </w:rPr>
      </w:pPr>
    </w:p>
    <w:p w:rsidR="00DA3562" w:rsidRPr="00F169D8" w:rsidP="003628A9" w14:paraId="17F41E63" w14:textId="174EC45A">
      <w:pPr>
        <w:pStyle w:val="Heading3"/>
        <w:ind w:left="0"/>
        <w:rPr>
          <w:rFonts w:ascii="Verdana" w:hAnsi="Verdana"/>
          <w:color w:val="31849B" w:themeColor="accent5" w:themeShade="BF"/>
          <w:sz w:val="22"/>
          <w:szCs w:val="22"/>
        </w:rPr>
      </w:pPr>
      <w:bookmarkStart w:id="5" w:name="_Toc256000006"/>
      <w:r w:rsidRPr="00F169D8">
        <w:rPr>
          <w:rFonts w:ascii="Verdana" w:hAnsi="Verdana"/>
          <w:color w:val="31849B" w:themeColor="accent5" w:themeShade="BF"/>
        </w:rPr>
        <w:t>Vikar/stedfortreder ved ferie/fravær</w:t>
      </w:r>
      <w:bookmarkEnd w:id="5"/>
    </w:p>
    <w:p w:rsidR="003628A9" w:rsidRPr="00F169D8" w:rsidP="00DA3562" w14:paraId="17F41E64" w14:textId="77777777">
      <w:pPr>
        <w:rPr>
          <w:rFonts w:ascii="Verdana" w:hAnsi="Verdana"/>
          <w:sz w:val="22"/>
          <w:szCs w:val="22"/>
        </w:rPr>
      </w:pPr>
    </w:p>
    <w:p w:rsidR="00DA3562" w:rsidRPr="00F169D8" w:rsidP="00F169D8" w14:paraId="17F41E65" w14:textId="77777777">
      <w:p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 xml:space="preserve">Under </w:t>
      </w:r>
      <w:r w:rsidRPr="00F169D8">
        <w:rPr>
          <w:rFonts w:ascii="Verdana" w:hAnsi="Verdana"/>
          <w:bCs/>
          <w:color w:val="31849B" w:themeColor="accent5" w:themeShade="BF"/>
          <w:sz w:val="22"/>
          <w:szCs w:val="22"/>
        </w:rPr>
        <w:t xml:space="preserve">Approval/Innstillinger </w:t>
      </w:r>
      <w:r w:rsidRPr="00F169D8">
        <w:rPr>
          <w:rFonts w:ascii="Verdana" w:hAnsi="Verdana"/>
          <w:sz w:val="22"/>
          <w:szCs w:val="22"/>
        </w:rPr>
        <w:t xml:space="preserve">kan du legge inn hvem som skal attestere/anvise reiser ved ditt fravær. Søk opp </w:t>
      </w:r>
      <w:r w:rsidRPr="00F169D8" w:rsidR="003628A9">
        <w:rPr>
          <w:rFonts w:ascii="Verdana" w:hAnsi="Verdana"/>
          <w:sz w:val="22"/>
          <w:szCs w:val="22"/>
        </w:rPr>
        <w:t>vikar</w:t>
      </w:r>
      <w:r w:rsidRPr="00F169D8">
        <w:rPr>
          <w:rFonts w:ascii="Verdana" w:hAnsi="Verdana"/>
          <w:sz w:val="22"/>
          <w:szCs w:val="22"/>
        </w:rPr>
        <w:t xml:space="preserve"> og legg inn riktig periode. Trykk Lagre for å gjøre endringen. Den som er </w:t>
      </w:r>
      <w:r w:rsidRPr="00F169D8" w:rsidR="003628A9">
        <w:rPr>
          <w:rFonts w:ascii="Verdana" w:hAnsi="Verdana"/>
          <w:sz w:val="22"/>
          <w:szCs w:val="22"/>
        </w:rPr>
        <w:t>vikar</w:t>
      </w:r>
      <w:r w:rsidRPr="00F169D8">
        <w:rPr>
          <w:rFonts w:ascii="Verdana" w:hAnsi="Verdana"/>
          <w:sz w:val="22"/>
          <w:szCs w:val="22"/>
        </w:rPr>
        <w:t xml:space="preserve"> får e</w:t>
      </w:r>
      <w:r w:rsidR="00F169D8">
        <w:rPr>
          <w:rFonts w:ascii="Verdana" w:hAnsi="Verdana"/>
          <w:sz w:val="22"/>
          <w:szCs w:val="22"/>
        </w:rPr>
        <w:t>-</w:t>
      </w:r>
      <w:r w:rsidRPr="00F169D8">
        <w:rPr>
          <w:rFonts w:ascii="Verdana" w:hAnsi="Verdana"/>
          <w:sz w:val="22"/>
          <w:szCs w:val="22"/>
        </w:rPr>
        <w:t>post om dette</w:t>
      </w:r>
      <w:r w:rsidRPr="00F169D8" w:rsidR="003628A9">
        <w:rPr>
          <w:rFonts w:ascii="Verdana" w:hAnsi="Verdana"/>
          <w:sz w:val="22"/>
          <w:szCs w:val="22"/>
        </w:rPr>
        <w:t>.</w:t>
      </w:r>
      <w:r w:rsidRPr="00F169D8">
        <w:rPr>
          <w:rFonts w:ascii="Verdana" w:hAnsi="Verdana"/>
          <w:sz w:val="22"/>
          <w:szCs w:val="22"/>
        </w:rPr>
        <w:t xml:space="preserve"> </w:t>
      </w:r>
      <w:r w:rsidRPr="00F169D8" w:rsidR="003628A9">
        <w:rPr>
          <w:rFonts w:ascii="Verdana" w:hAnsi="Verdana"/>
          <w:sz w:val="22"/>
          <w:szCs w:val="22"/>
        </w:rPr>
        <w:t xml:space="preserve">Hvis du velger </w:t>
      </w:r>
      <w:r w:rsidRPr="00F169D8" w:rsidR="003628A9">
        <w:rPr>
          <w:rFonts w:ascii="Verdana" w:hAnsi="Verdana"/>
          <w:bCs/>
          <w:color w:val="31849B" w:themeColor="accent5" w:themeShade="BF"/>
          <w:sz w:val="22"/>
          <w:szCs w:val="22"/>
        </w:rPr>
        <w:t>aktiv nå</w:t>
      </w:r>
      <w:r w:rsidRPr="00F169D8" w:rsidR="003628A9">
        <w:rPr>
          <w:rFonts w:ascii="Verdana" w:hAnsi="Verdana"/>
          <w:color w:val="31849B" w:themeColor="accent5" w:themeShade="BF"/>
          <w:sz w:val="22"/>
          <w:szCs w:val="22"/>
        </w:rPr>
        <w:t xml:space="preserve"> </w:t>
      </w:r>
      <w:r w:rsidRPr="00F169D8" w:rsidR="003628A9">
        <w:rPr>
          <w:rFonts w:ascii="Verdana" w:hAnsi="Verdana"/>
          <w:sz w:val="22"/>
          <w:szCs w:val="22"/>
        </w:rPr>
        <w:t xml:space="preserve">må du inn og velge </w:t>
      </w:r>
      <w:r w:rsidRPr="00F169D8" w:rsidR="003628A9">
        <w:rPr>
          <w:rFonts w:ascii="Verdana" w:hAnsi="Verdana"/>
          <w:bCs/>
          <w:color w:val="31849B" w:themeColor="accent5" w:themeShade="BF"/>
          <w:sz w:val="22"/>
          <w:szCs w:val="22"/>
        </w:rPr>
        <w:t>inaktiv</w:t>
      </w:r>
      <w:r w:rsidRPr="00F169D8" w:rsidR="003628A9">
        <w:rPr>
          <w:rFonts w:ascii="Verdana" w:hAnsi="Verdana"/>
          <w:sz w:val="22"/>
          <w:szCs w:val="22"/>
        </w:rPr>
        <w:t xml:space="preserve"> manuelt når perioden er over. Det anbefales derfor å spesifisere vikarperioden.</w:t>
      </w:r>
    </w:p>
    <w:p w:rsidR="00DA3562" w:rsidRPr="00F169D8" w:rsidP="00DA3562" w14:paraId="17F41E66" w14:textId="77777777">
      <w:pPr>
        <w:rPr>
          <w:rFonts w:ascii="Verdana" w:hAnsi="Verdana"/>
        </w:rPr>
      </w:pPr>
      <w:r w:rsidRPr="00F169D8">
        <w:rPr>
          <w:rFonts w:ascii="Verdana" w:hAnsi="Verdana"/>
          <w:noProof/>
        </w:rPr>
        <w:drawing>
          <wp:inline distT="0" distB="0" distL="0" distR="0">
            <wp:extent cx="5760085" cy="1829435"/>
            <wp:effectExtent l="0" t="0" r="0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562" w:rsidRPr="00F169D8" w:rsidP="00DA3562" w14:paraId="17F41E67" w14:textId="77777777">
      <w:pPr>
        <w:pStyle w:val="Heading3"/>
        <w:rPr>
          <w:rFonts w:ascii="Verdana" w:hAnsi="Verdana"/>
        </w:rPr>
      </w:pPr>
    </w:p>
    <w:p w:rsidR="003628A9" w:rsidRPr="00F169D8" w:rsidP="003628A9" w14:paraId="17F41E68" w14:textId="77777777">
      <w:pPr>
        <w:pStyle w:val="Heading3"/>
        <w:ind w:left="0"/>
        <w:rPr>
          <w:rFonts w:ascii="Verdana" w:hAnsi="Verdana"/>
        </w:rPr>
      </w:pPr>
    </w:p>
    <w:p w:rsidR="009637D2" w:rsidP="003628A9" w14:paraId="4ECA044B" w14:textId="77777777">
      <w:pPr>
        <w:pStyle w:val="Heading3"/>
        <w:ind w:left="0"/>
        <w:rPr>
          <w:rFonts w:ascii="Verdana" w:hAnsi="Verdana"/>
          <w:color w:val="31849B" w:themeColor="accent5" w:themeShade="BF"/>
        </w:rPr>
      </w:pPr>
    </w:p>
    <w:p w:rsidR="00DA3562" w:rsidRPr="00F169D8" w:rsidP="003628A9" w14:paraId="17F41E69" w14:textId="09A9B679">
      <w:pPr>
        <w:pStyle w:val="Heading3"/>
        <w:ind w:left="0"/>
        <w:rPr>
          <w:rFonts w:ascii="Verdana" w:hAnsi="Verdana"/>
        </w:rPr>
      </w:pPr>
      <w:bookmarkStart w:id="6" w:name="_Toc256000010"/>
      <w:r w:rsidRPr="00F169D8">
        <w:rPr>
          <w:rFonts w:ascii="Verdana" w:hAnsi="Verdana"/>
          <w:color w:val="31849B" w:themeColor="accent5" w:themeShade="BF"/>
        </w:rPr>
        <w:t>App til godkjenning – Visma Manager</w:t>
      </w:r>
      <w:bookmarkEnd w:id="6"/>
    </w:p>
    <w:p w:rsidR="00DA3562" w:rsidRPr="00F169D8" w:rsidP="00DA3562" w14:paraId="17F41E6A" w14:textId="77777777">
      <w:pPr>
        <w:rPr>
          <w:rFonts w:ascii="Verdana" w:hAnsi="Verdana"/>
        </w:rPr>
      </w:pPr>
    </w:p>
    <w:p w:rsidR="00DA3562" w:rsidRPr="00F169D8" w:rsidP="00F169D8" w14:paraId="17F41E6B" w14:textId="30280FC7">
      <w:p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Visma har laget en app tilpasset godkjenning av reiseregninger. Denne er et utmerket verktøy som kan benyttes utenfor kontoret. Appen kan lastes ned fra Google Play eller Appstore.</w:t>
      </w:r>
      <w:r w:rsidR="00F169D8">
        <w:rPr>
          <w:rFonts w:ascii="Verdana" w:hAnsi="Verdana"/>
          <w:sz w:val="22"/>
          <w:szCs w:val="22"/>
        </w:rPr>
        <w:t xml:space="preserve"> Samme</w:t>
      </w:r>
      <w:r w:rsidR="007E22F0">
        <w:rPr>
          <w:rFonts w:ascii="Verdana" w:hAnsi="Verdana"/>
          <w:sz w:val="22"/>
          <w:szCs w:val="22"/>
        </w:rPr>
        <w:t xml:space="preserve"> pålogging epostadresse/passord </w:t>
      </w:r>
      <w:r w:rsidR="00F169D8">
        <w:rPr>
          <w:rFonts w:ascii="Verdana" w:hAnsi="Verdana"/>
          <w:sz w:val="22"/>
          <w:szCs w:val="22"/>
        </w:rPr>
        <w:t xml:space="preserve">som Expense. </w:t>
      </w:r>
    </w:p>
    <w:p w:rsidR="00DA3562" w:rsidRPr="00F169D8" w:rsidP="00DA3562" w14:paraId="17F41E6C" w14:textId="77777777">
      <w:pPr>
        <w:rPr>
          <w:rFonts w:ascii="Verdana" w:hAnsi="Verdana"/>
          <w:sz w:val="22"/>
          <w:szCs w:val="22"/>
        </w:rPr>
      </w:pPr>
    </w:p>
    <w:p w:rsidR="00DA3562" w:rsidRPr="00F169D8" w:rsidP="00DA3562" w14:paraId="17F41E6D" w14:textId="49B721C3">
      <w:pPr>
        <w:rPr>
          <w:rFonts w:ascii="Verdana" w:hAnsi="Verdana" w:cs="Arial"/>
          <w:b/>
          <w:sz w:val="36"/>
        </w:rPr>
      </w:pPr>
      <w:r>
        <w:rPr>
          <w:noProof/>
        </w:rPr>
        <w:drawing>
          <wp:inline distT="0" distB="0" distL="0" distR="0">
            <wp:extent cx="2905125" cy="3084823"/>
            <wp:effectExtent l="0" t="0" r="0" b="1905"/>
            <wp:docPr id="645510448" name="Bilde 1" descr="Et bilde som inneholder tekst, skjermbilde, programvare, multimedia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510448" name="Bilde 1" descr="Et bilde som inneholder tekst, skjermbilde, programvare, multimedia&#10;&#10;Automatisk generert beskrivelse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1078" cy="309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69D8" w:rsidR="00EB7923">
        <w:rPr>
          <w:rFonts w:ascii="Verdana" w:hAnsi="Verdana"/>
        </w:rPr>
        <w:br w:type="page"/>
      </w:r>
    </w:p>
    <w:p w:rsidR="00DA3562" w:rsidRPr="00BB29A5" w:rsidP="00DA3562" w14:paraId="17F41E6E" w14:textId="77777777">
      <w:pPr>
        <w:pStyle w:val="Heading2"/>
        <w:rPr>
          <w:rFonts w:ascii="Verdana" w:hAnsi="Verdana"/>
          <w:color w:val="31849B" w:themeColor="accent5" w:themeShade="BF"/>
        </w:rPr>
      </w:pPr>
      <w:bookmarkStart w:id="7" w:name="_Toc256000011"/>
      <w:r w:rsidRPr="00BB29A5">
        <w:rPr>
          <w:rFonts w:ascii="Verdana" w:hAnsi="Verdana"/>
          <w:color w:val="31849B" w:themeColor="accent5" w:themeShade="BF"/>
        </w:rPr>
        <w:t>Kontroll, attestasjon og godkjenning</w:t>
      </w:r>
      <w:bookmarkEnd w:id="7"/>
      <w:r w:rsidRPr="00BB29A5">
        <w:rPr>
          <w:rFonts w:ascii="Verdana" w:hAnsi="Verdana"/>
          <w:color w:val="31849B" w:themeColor="accent5" w:themeShade="BF"/>
        </w:rPr>
        <w:t xml:space="preserve"> </w:t>
      </w:r>
    </w:p>
    <w:p w:rsidR="00DA3562" w:rsidRPr="00F169D8" w:rsidP="00DA3562" w14:paraId="17F41E6F" w14:textId="77777777">
      <w:pPr>
        <w:pStyle w:val="Default"/>
        <w:rPr>
          <w:rFonts w:ascii="Verdana" w:hAnsi="Verdana"/>
          <w:sz w:val="28"/>
          <w:szCs w:val="28"/>
        </w:rPr>
      </w:pPr>
    </w:p>
    <w:p w:rsidR="00DA3562" w:rsidRPr="00F169D8" w:rsidP="00BB29A5" w14:paraId="17F41E70" w14:textId="77777777">
      <w:pPr>
        <w:pStyle w:val="Default"/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 xml:space="preserve">Velg </w:t>
      </w:r>
      <w:r w:rsidRPr="00BB29A5">
        <w:rPr>
          <w:rFonts w:ascii="Verdana" w:hAnsi="Verdana"/>
          <w:bCs/>
          <w:color w:val="31849B" w:themeColor="accent5" w:themeShade="BF"/>
          <w:sz w:val="22"/>
          <w:szCs w:val="22"/>
        </w:rPr>
        <w:t>Approval</w:t>
      </w:r>
      <w:r w:rsidRPr="00F169D8">
        <w:rPr>
          <w:rFonts w:ascii="Verdana" w:hAnsi="Verdana"/>
          <w:sz w:val="22"/>
          <w:szCs w:val="22"/>
        </w:rPr>
        <w:t xml:space="preserve"> og du får fram oversikt over ubehandlede </w:t>
      </w:r>
      <w:r w:rsidR="00BB29A5">
        <w:rPr>
          <w:rFonts w:ascii="Verdana" w:hAnsi="Verdana"/>
          <w:sz w:val="22"/>
          <w:szCs w:val="22"/>
        </w:rPr>
        <w:t>reise</w:t>
      </w:r>
      <w:r w:rsidRPr="00F169D8">
        <w:rPr>
          <w:rFonts w:ascii="Verdana" w:hAnsi="Verdana"/>
          <w:sz w:val="22"/>
          <w:szCs w:val="22"/>
        </w:rPr>
        <w:t>regninger</w:t>
      </w:r>
      <w:r w:rsidR="00BB29A5">
        <w:rPr>
          <w:rFonts w:ascii="Verdana" w:hAnsi="Verdana"/>
          <w:sz w:val="22"/>
          <w:szCs w:val="22"/>
        </w:rPr>
        <w:t>/utlegg</w:t>
      </w:r>
      <w:r w:rsidRPr="00F169D8">
        <w:rPr>
          <w:rFonts w:ascii="Verdana" w:hAnsi="Verdana"/>
          <w:sz w:val="22"/>
          <w:szCs w:val="22"/>
        </w:rPr>
        <w:t>. Disse ligger under Mine oppgaver.</w:t>
      </w:r>
    </w:p>
    <w:p w:rsidR="004C7024" w:rsidRPr="00F169D8" w:rsidP="00BB29A5" w14:paraId="17F41E71" w14:textId="77777777">
      <w:pPr>
        <w:pStyle w:val="Heading3"/>
        <w:spacing w:line="276" w:lineRule="auto"/>
        <w:ind w:left="0"/>
        <w:rPr>
          <w:rFonts w:ascii="Verdana" w:hAnsi="Verdana"/>
        </w:rPr>
      </w:pPr>
    </w:p>
    <w:p w:rsidR="00DA3562" w:rsidRPr="00BB29A5" w:rsidP="00BB29A5" w14:paraId="17F41E72" w14:textId="77777777">
      <w:pPr>
        <w:pStyle w:val="Heading3"/>
        <w:spacing w:line="276" w:lineRule="auto"/>
        <w:ind w:left="0"/>
        <w:rPr>
          <w:rFonts w:ascii="Verdana" w:hAnsi="Verdana"/>
          <w:color w:val="31849B" w:themeColor="accent5" w:themeShade="BF"/>
        </w:rPr>
      </w:pPr>
      <w:bookmarkStart w:id="8" w:name="_Toc256000013"/>
      <w:r w:rsidRPr="00BB29A5">
        <w:rPr>
          <w:rFonts w:ascii="Verdana" w:hAnsi="Verdana"/>
          <w:color w:val="31849B" w:themeColor="accent5" w:themeShade="BF"/>
        </w:rPr>
        <w:t xml:space="preserve">Mine </w:t>
      </w:r>
      <w:r w:rsidRPr="00BB29A5">
        <w:rPr>
          <w:rFonts w:ascii="Verdana" w:hAnsi="Verdana"/>
          <w:color w:val="31849B" w:themeColor="accent5" w:themeShade="BF"/>
        </w:rPr>
        <w:t>oppgaver</w:t>
      </w:r>
      <w:bookmarkEnd w:id="8"/>
    </w:p>
    <w:p w:rsidR="00DA3562" w:rsidRPr="00F169D8" w:rsidP="00BB29A5" w14:paraId="17F41E73" w14:textId="77777777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DA3562" w:rsidRPr="00F169D8" w:rsidP="00BB29A5" w14:paraId="17F41E74" w14:textId="78AB76B9">
      <w:pPr>
        <w:pStyle w:val="Default"/>
        <w:spacing w:line="276" w:lineRule="auto"/>
        <w:rPr>
          <w:rFonts w:ascii="Verdana" w:hAnsi="Verdana"/>
          <w:sz w:val="22"/>
          <w:szCs w:val="22"/>
        </w:rPr>
      </w:pPr>
      <w:r>
        <w:rPr>
          <w:noProof/>
        </w:rPr>
        <w:drawing>
          <wp:inline distT="0" distB="0" distL="0" distR="0">
            <wp:extent cx="5760085" cy="1473835"/>
            <wp:effectExtent l="0" t="0" r="0" b="0"/>
            <wp:docPr id="562838518" name="Bilde 1" descr="Et bilde som inneholder tekst, skjermbilde, programva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838518" name="Bilde 1" descr="Et bilde som inneholder tekst, skjermbilde, programvare&#10;&#10;Automatisk generert beskrivelse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562" w:rsidRPr="00F169D8" w:rsidP="00BB29A5" w14:paraId="17F41E75" w14:textId="77777777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DA3562" w:rsidRPr="00F169D8" w:rsidP="00BB29A5" w14:paraId="17F41E76" w14:textId="77777777">
      <w:pPr>
        <w:pStyle w:val="Default"/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Klikk på reisen for å åpne reiseregningsdokumentet.</w:t>
      </w:r>
    </w:p>
    <w:p w:rsidR="00DA3562" w:rsidRPr="00F169D8" w:rsidP="00BB29A5" w14:paraId="17F41E77" w14:textId="77777777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DA3562" w:rsidRPr="00BB29A5" w:rsidP="00696DC2" w14:paraId="17F41E78" w14:textId="77777777">
      <w:pPr>
        <w:pStyle w:val="Heading2"/>
      </w:pPr>
      <w:bookmarkStart w:id="9" w:name="_Toc256000014"/>
      <w:r w:rsidRPr="00BB29A5">
        <w:t>Oppgaver for kontroll-leddet er</w:t>
      </w:r>
      <w:r w:rsidRPr="00BB29A5" w:rsidR="004C7024">
        <w:t xml:space="preserve"> å kontrollere følgende</w:t>
      </w:r>
      <w:r w:rsidRPr="00BB29A5">
        <w:t>:</w:t>
      </w:r>
      <w:bookmarkEnd w:id="9"/>
    </w:p>
    <w:p w:rsidR="00DA3562" w:rsidRPr="00F169D8" w:rsidP="00BB29A5" w14:paraId="17F41E79" w14:textId="77777777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 xml:space="preserve">konteringen er riktig utfylt (enhet, </w:t>
      </w:r>
      <w:r w:rsidRPr="00F169D8" w:rsidR="004C7024">
        <w:rPr>
          <w:rFonts w:ascii="Verdana" w:hAnsi="Verdana"/>
          <w:sz w:val="22"/>
          <w:szCs w:val="22"/>
        </w:rPr>
        <w:t>ansvar, funksjon og eventuelt prosjekt</w:t>
      </w:r>
      <w:r w:rsidRPr="00F169D8">
        <w:rPr>
          <w:rFonts w:ascii="Verdana" w:hAnsi="Verdana"/>
          <w:sz w:val="22"/>
          <w:szCs w:val="22"/>
        </w:rPr>
        <w:t>)</w:t>
      </w:r>
    </w:p>
    <w:p w:rsidR="00DA3562" w:rsidRPr="00F169D8" w:rsidP="00BB29A5" w14:paraId="17F41E7A" w14:textId="77777777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 xml:space="preserve">alle vedlegg er scannet/lesbare og eventuelt legge til </w:t>
      </w:r>
      <w:r w:rsidRPr="00F169D8">
        <w:rPr>
          <w:rFonts w:ascii="Verdana" w:hAnsi="Verdana"/>
          <w:sz w:val="22"/>
          <w:szCs w:val="22"/>
        </w:rPr>
        <w:t>manglende vedlegg</w:t>
      </w:r>
    </w:p>
    <w:p w:rsidR="00DA3562" w:rsidRPr="00F169D8" w:rsidP="00BB29A5" w14:paraId="17F41E7B" w14:textId="77777777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måltidsfradrag er registrert</w:t>
      </w:r>
    </w:p>
    <w:p w:rsidR="00DA3562" w:rsidRPr="00F169D8" w:rsidP="00BB29A5" w14:paraId="17F41E7C" w14:textId="77777777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 xml:space="preserve">splitting </w:t>
      </w:r>
      <w:r w:rsidRPr="00F169D8" w:rsidR="004C7024">
        <w:rPr>
          <w:rFonts w:ascii="Verdana" w:hAnsi="Verdana"/>
          <w:sz w:val="22"/>
          <w:szCs w:val="22"/>
        </w:rPr>
        <w:t xml:space="preserve">av </w:t>
      </w:r>
      <w:r w:rsidRPr="00F169D8">
        <w:rPr>
          <w:rFonts w:ascii="Verdana" w:hAnsi="Verdana"/>
          <w:sz w:val="22"/>
          <w:szCs w:val="22"/>
        </w:rPr>
        <w:t>frokost</w:t>
      </w:r>
      <w:r w:rsidRPr="00F169D8" w:rsidR="004C7024">
        <w:rPr>
          <w:rFonts w:ascii="Verdana" w:hAnsi="Verdana"/>
          <w:sz w:val="22"/>
          <w:szCs w:val="22"/>
        </w:rPr>
        <w:t>beløpet</w:t>
      </w:r>
      <w:r w:rsidRPr="00F169D8">
        <w:rPr>
          <w:rFonts w:ascii="Verdana" w:hAnsi="Verdana"/>
          <w:sz w:val="22"/>
          <w:szCs w:val="22"/>
        </w:rPr>
        <w:t xml:space="preserve"> ved overnatting hotell</w:t>
      </w:r>
      <w:r w:rsidRPr="00F169D8" w:rsidR="004C7024">
        <w:rPr>
          <w:rFonts w:ascii="Verdana" w:hAnsi="Verdana"/>
          <w:sz w:val="22"/>
          <w:szCs w:val="22"/>
        </w:rPr>
        <w:t xml:space="preserve"> er gjort</w:t>
      </w:r>
    </w:p>
    <w:p w:rsidR="00DA3562" w:rsidRPr="00F169D8" w:rsidP="00BB29A5" w14:paraId="17F41E7D" w14:textId="77777777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tidspunkt for reisen er i henhold til bilag</w:t>
      </w:r>
    </w:p>
    <w:p w:rsidR="00DA3562" w:rsidRPr="00F169D8" w:rsidP="00BB29A5" w14:paraId="17F41E7E" w14:textId="77777777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antall kilometer er i samsvar med kjørerute</w:t>
      </w:r>
    </w:p>
    <w:p w:rsidR="00DA3562" w:rsidRPr="00F169D8" w:rsidP="00BB29A5" w14:paraId="17F41E7F" w14:textId="77777777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utlegg er ført på riktig utleggstype (mva)</w:t>
      </w:r>
    </w:p>
    <w:p w:rsidR="004C7024" w:rsidRPr="00F169D8" w:rsidP="00BB29A5" w14:paraId="17F41E80" w14:textId="77777777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 xml:space="preserve">reiserute er oppgitt for transportmiddel </w:t>
      </w:r>
    </w:p>
    <w:p w:rsidR="004C7024" w:rsidRPr="00F169D8" w:rsidP="00BB29A5" w14:paraId="17F41E81" w14:textId="77777777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 xml:space="preserve">program er vedlagt ved deltagelse på kurs og konferanser </w:t>
      </w:r>
    </w:p>
    <w:p w:rsidR="004C7024" w:rsidRPr="00F169D8" w:rsidP="00BB29A5" w14:paraId="17F41E82" w14:textId="77777777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 xml:space="preserve">formål er oppgitt i tilstrekkelig grad </w:t>
      </w:r>
    </w:p>
    <w:p w:rsidR="00A23D67" w:rsidRPr="00F169D8" w:rsidP="00BB29A5" w14:paraId="17F41E83" w14:textId="77777777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Flown-kvittering er vedlagt reisen</w:t>
      </w:r>
    </w:p>
    <w:p w:rsidR="00B24A48" w:rsidRPr="00F169D8" w:rsidP="00BB29A5" w14:paraId="17F41E84" w14:textId="77777777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for utlegg fly er dokumentert med kredittkortkvittering (</w:t>
      </w:r>
      <w:r w:rsidRPr="00F169D8" w:rsidR="00A23D67">
        <w:rPr>
          <w:rFonts w:ascii="Verdana" w:hAnsi="Verdana"/>
          <w:sz w:val="22"/>
          <w:szCs w:val="22"/>
        </w:rPr>
        <w:t xml:space="preserve">bestillingsbekreftelse </w:t>
      </w:r>
      <w:r w:rsidRPr="00F169D8">
        <w:rPr>
          <w:rFonts w:ascii="Verdana" w:hAnsi="Verdana"/>
          <w:sz w:val="22"/>
          <w:szCs w:val="22"/>
        </w:rPr>
        <w:t xml:space="preserve">er </w:t>
      </w:r>
      <w:r w:rsidRPr="00F169D8" w:rsidR="00A23D67">
        <w:rPr>
          <w:rFonts w:ascii="Verdana" w:hAnsi="Verdana"/>
          <w:sz w:val="22"/>
          <w:szCs w:val="22"/>
        </w:rPr>
        <w:t>ikke et gyldig dokument</w:t>
      </w:r>
      <w:r w:rsidRPr="00F169D8">
        <w:rPr>
          <w:rFonts w:ascii="Verdana" w:hAnsi="Verdana"/>
          <w:sz w:val="22"/>
          <w:szCs w:val="22"/>
        </w:rPr>
        <w:t>)</w:t>
      </w:r>
    </w:p>
    <w:p w:rsidR="00A23D67" w:rsidRPr="00F169D8" w:rsidP="00BB29A5" w14:paraId="17F41E85" w14:textId="77777777">
      <w:pPr>
        <w:pStyle w:val="ListParagraph"/>
        <w:numPr>
          <w:ilvl w:val="0"/>
          <w:numId w:val="3"/>
        </w:num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alle utlegg er dokumentert</w:t>
      </w:r>
    </w:p>
    <w:p w:rsidR="00DA3562" w:rsidP="00BB29A5" w14:paraId="17F41E86" w14:textId="77777777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0E6AC4" w14:paraId="503F7E18" w14:textId="77777777">
      <w:pPr>
        <w:rPr>
          <w:rFonts w:ascii="Verdana" w:hAnsi="Verdana"/>
          <w:b/>
        </w:rPr>
      </w:pPr>
    </w:p>
    <w:p w:rsidR="00DA3562" w:rsidRPr="00BB29A5" w:rsidP="00BB29A5" w14:paraId="17F41E8B" w14:textId="77777777">
      <w:pPr>
        <w:pStyle w:val="Heading3"/>
        <w:spacing w:line="276" w:lineRule="auto"/>
        <w:ind w:left="0"/>
        <w:rPr>
          <w:rFonts w:ascii="Verdana" w:hAnsi="Verdana"/>
          <w:color w:val="31849B" w:themeColor="accent5" w:themeShade="BF"/>
        </w:rPr>
      </w:pPr>
      <w:bookmarkStart w:id="10" w:name="_Toc256000015"/>
      <w:r w:rsidRPr="00BB29A5">
        <w:rPr>
          <w:rFonts w:ascii="Verdana" w:hAnsi="Verdana"/>
          <w:color w:val="31849B" w:themeColor="accent5" w:themeShade="BF"/>
        </w:rPr>
        <w:t>Oppgaver for attest</w:t>
      </w:r>
      <w:r w:rsidRPr="00BB29A5" w:rsidR="00B24A48">
        <w:rPr>
          <w:rFonts w:ascii="Verdana" w:hAnsi="Verdana"/>
          <w:color w:val="31849B" w:themeColor="accent5" w:themeShade="BF"/>
        </w:rPr>
        <w:t>erer</w:t>
      </w:r>
      <w:r w:rsidRPr="00BB29A5">
        <w:rPr>
          <w:rFonts w:ascii="Verdana" w:hAnsi="Verdana"/>
          <w:color w:val="31849B" w:themeColor="accent5" w:themeShade="BF"/>
        </w:rPr>
        <w:t>:</w:t>
      </w:r>
      <w:bookmarkEnd w:id="10"/>
    </w:p>
    <w:p w:rsidR="00B24A48" w:rsidRPr="00F169D8" w:rsidP="00BB29A5" w14:paraId="17F41E8C" w14:textId="77777777">
      <w:pPr>
        <w:spacing w:line="276" w:lineRule="auto"/>
        <w:rPr>
          <w:rFonts w:ascii="Verdana" w:hAnsi="Verdana"/>
        </w:rPr>
      </w:pPr>
    </w:p>
    <w:p w:rsidR="00DA3562" w:rsidRPr="00F169D8" w:rsidP="00BB29A5" w14:paraId="17F41E8D" w14:textId="77777777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Kontrollere at reisen er i samsvar med det som var avtalt og at reisen er gjennomført</w:t>
      </w:r>
    </w:p>
    <w:p w:rsidR="00B24A48" w:rsidRPr="00F169D8" w:rsidP="00BB29A5" w14:paraId="17F41E8E" w14:textId="77777777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Kontrollere at det er riktig kontering</w:t>
      </w:r>
    </w:p>
    <w:p w:rsidR="00DA3562" w:rsidRPr="00F169D8" w:rsidP="00BB29A5" w14:paraId="17F41E8F" w14:textId="77777777">
      <w:pPr>
        <w:spacing w:line="276" w:lineRule="auto"/>
        <w:rPr>
          <w:rFonts w:ascii="Verdana" w:hAnsi="Verdana"/>
          <w:sz w:val="22"/>
          <w:szCs w:val="22"/>
        </w:rPr>
      </w:pPr>
    </w:p>
    <w:p w:rsidR="00B24A48" w:rsidRPr="00F169D8" w:rsidP="00BB29A5" w14:paraId="17F41E91" w14:textId="77777777">
      <w:pPr>
        <w:spacing w:line="276" w:lineRule="auto"/>
        <w:rPr>
          <w:rFonts w:ascii="Verdana" w:hAnsi="Verdana"/>
          <w:sz w:val="22"/>
          <w:szCs w:val="22"/>
        </w:rPr>
      </w:pPr>
    </w:p>
    <w:p w:rsidR="00DA3562" w:rsidRPr="00BB29A5" w:rsidP="00BB29A5" w14:paraId="17F41E92" w14:textId="77777777">
      <w:pPr>
        <w:pStyle w:val="Heading3"/>
        <w:spacing w:line="276" w:lineRule="auto"/>
        <w:ind w:left="0"/>
        <w:rPr>
          <w:rFonts w:ascii="Verdana" w:hAnsi="Verdana"/>
          <w:color w:val="31849B" w:themeColor="accent5" w:themeShade="BF"/>
        </w:rPr>
      </w:pPr>
      <w:bookmarkStart w:id="11" w:name="_Toc256000016"/>
      <w:r w:rsidRPr="00BB29A5">
        <w:rPr>
          <w:rFonts w:ascii="Verdana" w:hAnsi="Verdana"/>
          <w:color w:val="31849B" w:themeColor="accent5" w:themeShade="BF"/>
        </w:rPr>
        <w:t>Oppgaver for anviser:</w:t>
      </w:r>
      <w:bookmarkEnd w:id="11"/>
    </w:p>
    <w:p w:rsidR="00B24A48" w:rsidRPr="00F169D8" w:rsidP="00BB29A5" w14:paraId="17F41E93" w14:textId="77777777">
      <w:pPr>
        <w:spacing w:line="276" w:lineRule="auto"/>
        <w:rPr>
          <w:rFonts w:ascii="Verdana" w:hAnsi="Verdana"/>
        </w:rPr>
      </w:pPr>
    </w:p>
    <w:p w:rsidR="00DA3562" w:rsidRPr="00F169D8" w:rsidP="00BB29A5" w14:paraId="17F41E94" w14:textId="77777777">
      <w:pPr>
        <w:pStyle w:val="ListParagraph"/>
        <w:numPr>
          <w:ilvl w:val="0"/>
          <w:numId w:val="4"/>
        </w:num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 xml:space="preserve">Ansvarlig for godkjenning av </w:t>
      </w:r>
      <w:r w:rsidRPr="00F169D8">
        <w:rPr>
          <w:rFonts w:ascii="Verdana" w:hAnsi="Verdana"/>
          <w:sz w:val="22"/>
          <w:szCs w:val="22"/>
        </w:rPr>
        <w:t>utgiften og for at den er riktig kontert</w:t>
      </w:r>
    </w:p>
    <w:p w:rsidR="00B24A48" w:rsidRPr="00F169D8" w:rsidP="00BB29A5" w14:paraId="17F41E95" w14:textId="77777777">
      <w:pPr>
        <w:pStyle w:val="Heading3"/>
        <w:spacing w:line="276" w:lineRule="auto"/>
        <w:ind w:left="0"/>
        <w:rPr>
          <w:rFonts w:ascii="Verdana" w:hAnsi="Verdana"/>
          <w:b w:val="0"/>
          <w:sz w:val="22"/>
          <w:szCs w:val="22"/>
        </w:rPr>
      </w:pPr>
    </w:p>
    <w:p w:rsidR="00B24A48" w:rsidRPr="00F169D8" w:rsidP="00BB29A5" w14:paraId="17F41E96" w14:textId="77777777">
      <w:pPr>
        <w:pStyle w:val="Heading3"/>
        <w:spacing w:line="276" w:lineRule="auto"/>
        <w:ind w:left="0"/>
        <w:rPr>
          <w:rFonts w:ascii="Verdana" w:hAnsi="Verdana"/>
          <w:b w:val="0"/>
          <w:sz w:val="22"/>
          <w:szCs w:val="22"/>
        </w:rPr>
      </w:pPr>
    </w:p>
    <w:p w:rsidR="00EC3743" w:rsidRPr="00F169D8" w:rsidP="00EC3743" w14:paraId="574F5D6C" w14:textId="77777777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EC3743" w:rsidRPr="00BB29A5" w:rsidP="00EC3743" w14:paraId="1ABFE303" w14:textId="77777777">
      <w:pPr>
        <w:pStyle w:val="Default"/>
        <w:numPr>
          <w:ilvl w:val="0"/>
          <w:numId w:val="2"/>
        </w:numPr>
        <w:spacing w:line="276" w:lineRule="auto"/>
        <w:rPr>
          <w:rFonts w:ascii="Verdana" w:hAnsi="Verdana"/>
          <w:color w:val="31849B" w:themeColor="accent5" w:themeShade="BF"/>
        </w:rPr>
      </w:pPr>
      <w:r w:rsidRPr="00BB29A5">
        <w:rPr>
          <w:rFonts w:ascii="Verdana" w:hAnsi="Verdana"/>
          <w:b/>
          <w:color w:val="31849B" w:themeColor="accent5" w:themeShade="BF"/>
          <w:sz w:val="22"/>
          <w:szCs w:val="22"/>
        </w:rPr>
        <w:t>Kontroller nøye at det reisen er kontert, konteringen skal være synlig under kostnadsbærere</w:t>
      </w:r>
    </w:p>
    <w:p w:rsidR="00EC3743" w:rsidP="00EC3743" w14:paraId="4E749759" w14:textId="77777777">
      <w:pPr>
        <w:pStyle w:val="Default"/>
        <w:spacing w:line="276" w:lineRule="auto"/>
        <w:ind w:left="360"/>
        <w:rPr>
          <w:rFonts w:ascii="Verdana" w:hAnsi="Verdana"/>
          <w:sz w:val="22"/>
          <w:szCs w:val="22"/>
        </w:rPr>
      </w:pPr>
      <w:r>
        <w:rPr>
          <w:noProof/>
        </w:rPr>
        <w:drawing>
          <wp:inline distT="0" distB="0" distL="0" distR="0">
            <wp:extent cx="5095875" cy="2433054"/>
            <wp:effectExtent l="0" t="0" r="0" b="5715"/>
            <wp:docPr id="746853699" name="Bilde 1" descr="Et bilde som inneholder tekst, skjermbilde, programvare, Nettsi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853699" name="Bilde 1" descr="Et bilde som inneholder tekst, skjermbilde, programvare, Nettside&#10;&#10;Automatisk generert beskrivelse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5934" cy="243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743" w:rsidP="00EC3743" w14:paraId="69DF0014" w14:textId="77777777">
      <w:pPr>
        <w:pStyle w:val="Default"/>
        <w:spacing w:line="276" w:lineRule="auto"/>
        <w:ind w:left="360"/>
        <w:rPr>
          <w:rFonts w:ascii="Verdana" w:hAnsi="Verdana"/>
          <w:sz w:val="22"/>
          <w:szCs w:val="22"/>
        </w:rPr>
      </w:pPr>
    </w:p>
    <w:p w:rsidR="00147640" w:rsidRPr="00BB29A5" w:rsidP="00147640" w14:paraId="363D6EDB" w14:textId="5BC8B568">
      <w:pPr>
        <w:pStyle w:val="Heading3"/>
        <w:spacing w:line="276" w:lineRule="auto"/>
        <w:ind w:left="0"/>
        <w:rPr>
          <w:rFonts w:ascii="Verdana" w:hAnsi="Verdana"/>
          <w:color w:val="31849B" w:themeColor="accent5" w:themeShade="BF"/>
        </w:rPr>
      </w:pPr>
      <w:bookmarkStart w:id="12" w:name="_Toc256000019"/>
      <w:r>
        <w:rPr>
          <w:rFonts w:ascii="Verdana" w:hAnsi="Verdana"/>
          <w:color w:val="31849B" w:themeColor="accent5" w:themeShade="BF"/>
        </w:rPr>
        <w:t>Behandle dokument</w:t>
      </w:r>
      <w:r w:rsidRPr="00BB29A5">
        <w:rPr>
          <w:rFonts w:ascii="Verdana" w:hAnsi="Verdana"/>
          <w:color w:val="31849B" w:themeColor="accent5" w:themeShade="BF"/>
        </w:rPr>
        <w:t>:</w:t>
      </w:r>
      <w:bookmarkEnd w:id="12"/>
    </w:p>
    <w:p w:rsidR="00EC3743" w:rsidRPr="00F169D8" w:rsidP="00EC3743" w14:paraId="2B12FBCC" w14:textId="77777777">
      <w:pPr>
        <w:pStyle w:val="Heading3"/>
        <w:spacing w:line="276" w:lineRule="auto"/>
        <w:ind w:left="0"/>
        <w:rPr>
          <w:rFonts w:ascii="Verdana" w:hAnsi="Verdana" w:cs="Calibri"/>
          <w:b w:val="0"/>
          <w:color w:val="000000"/>
          <w:sz w:val="22"/>
          <w:szCs w:val="22"/>
        </w:rPr>
      </w:pPr>
    </w:p>
    <w:p w:rsidR="00BB29A5" w:rsidP="00BB29A5" w14:paraId="17F41E9E" w14:textId="77777777">
      <w:pPr>
        <w:spacing w:line="276" w:lineRule="auto"/>
        <w:rPr>
          <w:rFonts w:ascii="Verdana" w:hAnsi="Verdana"/>
        </w:rPr>
      </w:pPr>
    </w:p>
    <w:p w:rsidR="00DA3562" w:rsidP="00BB29A5" w14:paraId="17F41E9F" w14:textId="41B6EA69">
      <w:pPr>
        <w:spacing w:line="276" w:lineRule="auto"/>
        <w:rPr>
          <w:rFonts w:ascii="Verdana" w:hAnsi="Verdana"/>
        </w:rPr>
      </w:pPr>
      <w:r w:rsidRPr="00F169D8">
        <w:rPr>
          <w:rFonts w:ascii="Verdana" w:hAnsi="Verdana"/>
        </w:rPr>
        <w:t>Nederst</w:t>
      </w:r>
      <w:r w:rsidR="00EC3743">
        <w:rPr>
          <w:rFonts w:ascii="Verdana" w:hAnsi="Verdana"/>
        </w:rPr>
        <w:t xml:space="preserve"> eller til høyre</w:t>
      </w:r>
      <w:r w:rsidRPr="00F169D8">
        <w:rPr>
          <w:rFonts w:ascii="Verdana" w:hAnsi="Verdana"/>
        </w:rPr>
        <w:t xml:space="preserve"> i dokumentet ligger alle skannede vedlegg. Sjekk at de er lesbare og stemmer med det som er ført i dokumentet.</w:t>
      </w:r>
    </w:p>
    <w:p w:rsidR="00EC3743" w:rsidRPr="00F169D8" w:rsidP="00BB29A5" w14:paraId="6CECE663" w14:textId="77777777">
      <w:pPr>
        <w:spacing w:line="276" w:lineRule="auto"/>
        <w:rPr>
          <w:rFonts w:ascii="Verdana" w:hAnsi="Verdana"/>
        </w:rPr>
      </w:pPr>
    </w:p>
    <w:p w:rsidR="00DA3562" w:rsidRPr="00F169D8" w:rsidP="00BB29A5" w14:paraId="17F41EA0" w14:textId="77777777">
      <w:pPr>
        <w:spacing w:line="276" w:lineRule="auto"/>
        <w:rPr>
          <w:rFonts w:ascii="Verdana" w:hAnsi="Verdana"/>
        </w:rPr>
      </w:pPr>
      <w:r w:rsidRPr="00F169D8">
        <w:rPr>
          <w:rFonts w:ascii="Verdana" w:hAnsi="Verdana"/>
          <w:noProof/>
        </w:rPr>
        <w:drawing>
          <wp:inline distT="0" distB="0" distL="0" distR="0">
            <wp:extent cx="5429250" cy="3195190"/>
            <wp:effectExtent l="0" t="0" r="0" b="5715"/>
            <wp:docPr id="29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3993" cy="319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562" w:rsidRPr="00F169D8" w:rsidP="00BB29A5" w14:paraId="17F41EA1" w14:textId="77777777">
      <w:pPr>
        <w:spacing w:line="276" w:lineRule="auto"/>
        <w:rPr>
          <w:rFonts w:ascii="Verdana" w:hAnsi="Verdana"/>
        </w:rPr>
      </w:pPr>
    </w:p>
    <w:p w:rsidR="00DA3562" w:rsidRPr="00F169D8" w:rsidP="00BB29A5" w14:paraId="17F41EA2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</w:p>
    <w:p w:rsidR="00EC3743" w:rsidP="00BB29A5" w14:paraId="1E1D93A9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</w:p>
    <w:p w:rsidR="00EC3743" w:rsidP="00BB29A5" w14:paraId="44291B1E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</w:p>
    <w:p w:rsidR="00EC3743" w:rsidP="00BB29A5" w14:paraId="02DB7072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</w:p>
    <w:p w:rsidR="00EC3743" w:rsidP="00BB29A5" w14:paraId="2DC03621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</w:p>
    <w:p w:rsidR="00EC3743" w:rsidP="00BB29A5" w14:paraId="2FC7BBA2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</w:p>
    <w:p w:rsidR="00DA3562" w:rsidRPr="00F169D8" w:rsidP="00BB29A5" w14:paraId="17F41EA3" w14:textId="41E95752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Øverst til høyre</w:t>
      </w:r>
      <w:r w:rsidRPr="00F169D8" w:rsidR="00EB7923">
        <w:rPr>
          <w:rFonts w:ascii="Verdana" w:hAnsi="Verdana"/>
          <w:color w:val="auto"/>
          <w:sz w:val="22"/>
          <w:szCs w:val="22"/>
        </w:rPr>
        <w:t xml:space="preserve"> i skjermbildet finner du knapper for å behandle reiseregningen.</w:t>
      </w:r>
    </w:p>
    <w:p w:rsidR="00DA3562" w:rsidRPr="00F169D8" w:rsidP="00BB29A5" w14:paraId="17F41EA4" w14:textId="6BB2E901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Godkjenn, Avvis, </w:t>
      </w:r>
      <w:r w:rsidRPr="00F169D8" w:rsidR="00EB7923">
        <w:rPr>
          <w:rFonts w:ascii="Verdana" w:hAnsi="Verdana"/>
          <w:color w:val="auto"/>
          <w:sz w:val="22"/>
          <w:szCs w:val="22"/>
        </w:rPr>
        <w:t xml:space="preserve">Behandle dokument og Kommentarer ligger til venstre. </w:t>
      </w:r>
    </w:p>
    <w:p w:rsidR="00DA3562" w:rsidRPr="00F169D8" w:rsidP="00BB29A5" w14:paraId="17F41EA5" w14:textId="70418B59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  <w:r>
        <w:rPr>
          <w:noProof/>
        </w:rPr>
        <w:drawing>
          <wp:inline distT="0" distB="0" distL="0" distR="0">
            <wp:extent cx="5760085" cy="451485"/>
            <wp:effectExtent l="0" t="0" r="0" b="5715"/>
            <wp:docPr id="188945241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452413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A48" w:rsidRPr="00F169D8" w:rsidP="00BB29A5" w14:paraId="17F41EA6" w14:textId="77777777">
      <w:pPr>
        <w:pStyle w:val="Default"/>
        <w:spacing w:line="276" w:lineRule="auto"/>
        <w:rPr>
          <w:rFonts w:ascii="Verdana" w:hAnsi="Verdana"/>
          <w:b/>
          <w:color w:val="auto"/>
          <w:sz w:val="22"/>
          <w:szCs w:val="22"/>
        </w:rPr>
      </w:pPr>
    </w:p>
    <w:p w:rsidR="00FB124E" w:rsidP="00BB29A5" w14:paraId="7F31DA52" w14:textId="77777777">
      <w:pPr>
        <w:pStyle w:val="Default"/>
        <w:spacing w:line="276" w:lineRule="auto"/>
        <w:rPr>
          <w:rFonts w:ascii="Verdana" w:hAnsi="Verdana"/>
          <w:b/>
          <w:color w:val="31849B" w:themeColor="accent5" w:themeShade="BF"/>
          <w:sz w:val="22"/>
          <w:szCs w:val="22"/>
        </w:rPr>
      </w:pPr>
    </w:p>
    <w:p w:rsidR="00FB124E" w:rsidRPr="00BB29A5" w:rsidP="00FB124E" w14:paraId="38BF2765" w14:textId="5DDFD64A">
      <w:pPr>
        <w:pStyle w:val="Default"/>
        <w:spacing w:line="276" w:lineRule="auto"/>
        <w:rPr>
          <w:rFonts w:ascii="Verdana" w:hAnsi="Verdana"/>
          <w:b/>
          <w:color w:val="31849B" w:themeColor="accent5" w:themeShade="BF"/>
          <w:sz w:val="22"/>
          <w:szCs w:val="22"/>
        </w:rPr>
      </w:pPr>
      <w:r>
        <w:rPr>
          <w:rFonts w:ascii="Verdana" w:hAnsi="Verdana"/>
          <w:b/>
          <w:color w:val="31849B" w:themeColor="accent5" w:themeShade="BF"/>
          <w:sz w:val="22"/>
          <w:szCs w:val="22"/>
        </w:rPr>
        <w:t>Godkjenn</w:t>
      </w:r>
    </w:p>
    <w:p w:rsidR="00FB124E" w:rsidP="00FB124E" w14:paraId="18571494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</w:p>
    <w:p w:rsidR="00FB124E" w:rsidP="00FB124E" w14:paraId="1A64F41B" w14:textId="5BEE4FB4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 xml:space="preserve">Når dokumentet er kontrollert, trykker man må denne knappen for å sende reiseregningen videre i saksgang. </w:t>
      </w:r>
    </w:p>
    <w:p w:rsidR="00FB124E" w:rsidP="00FB124E" w14:paraId="3A421571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</w:p>
    <w:p w:rsidR="00FB124E" w:rsidRPr="00BB29A5" w:rsidP="00FB124E" w14:paraId="5DE8A7C6" w14:textId="04B98DBF">
      <w:pPr>
        <w:pStyle w:val="Default"/>
        <w:spacing w:line="276" w:lineRule="auto"/>
        <w:rPr>
          <w:rFonts w:ascii="Verdana" w:hAnsi="Verdana"/>
          <w:b/>
          <w:color w:val="31849B" w:themeColor="accent5" w:themeShade="BF"/>
          <w:sz w:val="22"/>
          <w:szCs w:val="22"/>
        </w:rPr>
      </w:pPr>
      <w:r>
        <w:rPr>
          <w:rFonts w:ascii="Verdana" w:hAnsi="Verdana"/>
          <w:b/>
          <w:color w:val="31849B" w:themeColor="accent5" w:themeShade="BF"/>
          <w:sz w:val="22"/>
          <w:szCs w:val="22"/>
        </w:rPr>
        <w:t>Avvis</w:t>
      </w:r>
    </w:p>
    <w:p w:rsidR="00FB124E" w:rsidP="00FB124E" w14:paraId="48617595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</w:p>
    <w:p w:rsidR="00EC3743" w:rsidRPr="00F169D8" w:rsidP="00EC3743" w14:paraId="6EBAA1A8" w14:textId="3BA14FA9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Ved feil</w:t>
      </w:r>
      <w:r>
        <w:rPr>
          <w:rFonts w:ascii="Verdana" w:hAnsi="Verdana"/>
          <w:sz w:val="22"/>
          <w:szCs w:val="22"/>
        </w:rPr>
        <w:t xml:space="preserve"> i reisen, trykkes </w:t>
      </w:r>
      <w:r w:rsidRPr="00F169D8">
        <w:rPr>
          <w:rFonts w:ascii="Verdana" w:hAnsi="Verdana"/>
          <w:sz w:val="22"/>
          <w:szCs w:val="22"/>
        </w:rPr>
        <w:t>knappen «Avvis»</w:t>
      </w:r>
      <w:r>
        <w:rPr>
          <w:rFonts w:ascii="Verdana" w:hAnsi="Verdana"/>
          <w:sz w:val="22"/>
          <w:szCs w:val="22"/>
        </w:rPr>
        <w:t xml:space="preserve"> og</w:t>
      </w:r>
      <w:r w:rsidRPr="00F169D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man </w:t>
      </w:r>
      <w:r w:rsidRPr="00F169D8">
        <w:rPr>
          <w:rFonts w:ascii="Verdana" w:hAnsi="Verdana"/>
          <w:sz w:val="22"/>
          <w:szCs w:val="22"/>
        </w:rPr>
        <w:t>legg</w:t>
      </w:r>
      <w:r>
        <w:rPr>
          <w:rFonts w:ascii="Verdana" w:hAnsi="Verdana"/>
          <w:sz w:val="22"/>
          <w:szCs w:val="22"/>
        </w:rPr>
        <w:t>er</w:t>
      </w:r>
      <w:r w:rsidRPr="00F169D8">
        <w:rPr>
          <w:rFonts w:ascii="Verdana" w:hAnsi="Verdana"/>
          <w:sz w:val="22"/>
          <w:szCs w:val="22"/>
        </w:rPr>
        <w:t xml:space="preserve"> inn kommentar om hvorfor reisen avvises</w:t>
      </w:r>
      <w:r>
        <w:rPr>
          <w:rFonts w:ascii="Verdana" w:hAnsi="Verdana"/>
          <w:sz w:val="22"/>
          <w:szCs w:val="22"/>
        </w:rPr>
        <w:t xml:space="preserve">. </w:t>
      </w:r>
      <w:r w:rsidRPr="00F169D8">
        <w:rPr>
          <w:rFonts w:ascii="Verdana" w:hAnsi="Verdana"/>
          <w:color w:val="auto"/>
          <w:sz w:val="22"/>
          <w:szCs w:val="22"/>
        </w:rPr>
        <w:t>Reisen vil da bli sendt tilbake til den reisende, og vedkommende vil få e</w:t>
      </w:r>
      <w:r>
        <w:rPr>
          <w:rFonts w:ascii="Verdana" w:hAnsi="Verdana"/>
          <w:color w:val="auto"/>
          <w:sz w:val="22"/>
          <w:szCs w:val="22"/>
        </w:rPr>
        <w:t>-</w:t>
      </w:r>
      <w:r w:rsidRPr="00F169D8">
        <w:rPr>
          <w:rFonts w:ascii="Verdana" w:hAnsi="Verdana"/>
          <w:color w:val="auto"/>
          <w:sz w:val="22"/>
          <w:szCs w:val="22"/>
        </w:rPr>
        <w:t>post om dette. Det er viktig med en god beskrivelse av hva som er feil, slik at den som får avvist reisen kan rette opp i feil.</w:t>
      </w:r>
    </w:p>
    <w:p w:rsidR="00FB124E" w:rsidP="00FB124E" w14:paraId="19872FEC" w14:textId="08D8AC56">
      <w:pPr>
        <w:pStyle w:val="Default"/>
        <w:spacing w:line="276" w:lineRule="auto"/>
        <w:rPr>
          <w:rFonts w:ascii="Verdana" w:hAnsi="Verdana"/>
          <w:b/>
          <w:color w:val="31849B" w:themeColor="accent5" w:themeShade="BF"/>
          <w:sz w:val="22"/>
          <w:szCs w:val="22"/>
        </w:rPr>
      </w:pPr>
    </w:p>
    <w:p w:rsidR="00FB124E" w:rsidP="00FB124E" w14:paraId="0A24038F" w14:textId="77777777">
      <w:pPr>
        <w:pStyle w:val="Default"/>
        <w:spacing w:line="276" w:lineRule="auto"/>
        <w:rPr>
          <w:rFonts w:ascii="Verdana" w:hAnsi="Verdana"/>
          <w:b/>
          <w:color w:val="31849B" w:themeColor="accent5" w:themeShade="BF"/>
          <w:sz w:val="22"/>
          <w:szCs w:val="22"/>
        </w:rPr>
      </w:pPr>
    </w:p>
    <w:p w:rsidR="00DA3562" w:rsidRPr="00BB29A5" w:rsidP="00FB124E" w14:paraId="17F41EA7" w14:textId="3D03C05A">
      <w:pPr>
        <w:pStyle w:val="Default"/>
        <w:spacing w:line="276" w:lineRule="auto"/>
        <w:rPr>
          <w:rFonts w:ascii="Verdana" w:hAnsi="Verdana"/>
          <w:b/>
          <w:color w:val="31849B" w:themeColor="accent5" w:themeShade="BF"/>
          <w:sz w:val="22"/>
          <w:szCs w:val="22"/>
        </w:rPr>
      </w:pPr>
      <w:r>
        <w:rPr>
          <w:rFonts w:ascii="Verdana" w:hAnsi="Verdana"/>
          <w:b/>
          <w:color w:val="31849B" w:themeColor="accent5" w:themeShade="BF"/>
          <w:sz w:val="22"/>
          <w:szCs w:val="22"/>
        </w:rPr>
        <w:t>Flere handlinger</w:t>
      </w:r>
    </w:p>
    <w:p w:rsidR="00BB29A5" w:rsidP="00BB29A5" w14:paraId="17F41EA8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</w:p>
    <w:p w:rsidR="00FB124E" w:rsidP="00BB29A5" w14:paraId="52B1B73A" w14:textId="207FC16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Utsett – utsette behandling av reise</w:t>
      </w:r>
      <w:r w:rsidR="00A721B6">
        <w:rPr>
          <w:rFonts w:ascii="Verdana" w:hAnsi="Verdana"/>
          <w:color w:val="auto"/>
          <w:sz w:val="22"/>
          <w:szCs w:val="22"/>
        </w:rPr>
        <w:t>n</w:t>
      </w:r>
    </w:p>
    <w:p w:rsidR="00DA3562" w:rsidRPr="00F169D8" w:rsidP="00BB29A5" w14:paraId="17F41EA9" w14:textId="669A90CB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  <w:r w:rsidRPr="00F169D8">
        <w:rPr>
          <w:rFonts w:ascii="Verdana" w:hAnsi="Verdana"/>
          <w:color w:val="auto"/>
          <w:sz w:val="22"/>
          <w:szCs w:val="22"/>
        </w:rPr>
        <w:t xml:space="preserve">Videresend – sender </w:t>
      </w:r>
      <w:r w:rsidRPr="00F169D8">
        <w:rPr>
          <w:rFonts w:ascii="Verdana" w:hAnsi="Verdana"/>
          <w:color w:val="auto"/>
          <w:sz w:val="22"/>
          <w:szCs w:val="22"/>
        </w:rPr>
        <w:t>dokumentet til en annen mottaker.</w:t>
      </w:r>
    </w:p>
    <w:p w:rsidR="00DA3562" w:rsidRPr="00F169D8" w:rsidP="00BB29A5" w14:paraId="17F41EAA" w14:textId="09C12F01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Be om g</w:t>
      </w:r>
      <w:r w:rsidRPr="00F169D8" w:rsidR="00EB7923">
        <w:rPr>
          <w:rFonts w:ascii="Verdana" w:hAnsi="Verdana"/>
          <w:color w:val="auto"/>
          <w:sz w:val="22"/>
          <w:szCs w:val="22"/>
        </w:rPr>
        <w:t>jennomgang – be en annen vurdere dokumentet og returnere det.</w:t>
      </w:r>
    </w:p>
    <w:p w:rsidR="00DA3562" w:rsidRPr="00F169D8" w:rsidP="00BB29A5" w14:paraId="17F41EAB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  <w:r w:rsidRPr="00F169D8">
        <w:rPr>
          <w:rFonts w:ascii="Verdana" w:hAnsi="Verdana"/>
          <w:color w:val="auto"/>
          <w:sz w:val="22"/>
          <w:szCs w:val="22"/>
        </w:rPr>
        <w:t>E-post – sende epost med eller uten dokumentet</w:t>
      </w:r>
    </w:p>
    <w:p w:rsidR="00DA3562" w:rsidRPr="00F169D8" w:rsidP="00BB29A5" w14:paraId="17F41EAC" w14:textId="0C95C97E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  <w:r w:rsidRPr="00F169D8">
        <w:rPr>
          <w:rFonts w:ascii="Verdana" w:hAnsi="Verdana"/>
          <w:color w:val="auto"/>
          <w:sz w:val="22"/>
          <w:szCs w:val="22"/>
        </w:rPr>
        <w:t>Legg til vedlegg – legge inn nytt v</w:t>
      </w:r>
      <w:r w:rsidRPr="00F169D8" w:rsidR="00B24A48">
        <w:rPr>
          <w:rFonts w:ascii="Verdana" w:hAnsi="Verdana"/>
          <w:color w:val="auto"/>
          <w:sz w:val="22"/>
          <w:szCs w:val="22"/>
        </w:rPr>
        <w:t xml:space="preserve">edlegg i dokumentet av typen </w:t>
      </w:r>
      <w:r w:rsidR="00A721B6">
        <w:rPr>
          <w:rFonts w:ascii="Verdana" w:hAnsi="Verdana"/>
          <w:color w:val="auto"/>
          <w:sz w:val="22"/>
          <w:szCs w:val="22"/>
        </w:rPr>
        <w:t xml:space="preserve">PNG, </w:t>
      </w:r>
      <w:r w:rsidRPr="00F169D8" w:rsidR="00B24A48">
        <w:rPr>
          <w:rFonts w:ascii="Verdana" w:hAnsi="Verdana"/>
          <w:color w:val="auto"/>
          <w:sz w:val="22"/>
          <w:szCs w:val="22"/>
        </w:rPr>
        <w:t>PDF</w:t>
      </w:r>
      <w:r w:rsidR="00A721B6">
        <w:rPr>
          <w:rFonts w:ascii="Verdana" w:hAnsi="Verdana"/>
          <w:color w:val="auto"/>
          <w:sz w:val="22"/>
          <w:szCs w:val="22"/>
        </w:rPr>
        <w:t>, JPG, JPEG</w:t>
      </w:r>
      <w:r w:rsidRPr="00F169D8">
        <w:rPr>
          <w:rFonts w:ascii="Verdana" w:hAnsi="Verdana"/>
          <w:color w:val="auto"/>
          <w:sz w:val="22"/>
          <w:szCs w:val="22"/>
        </w:rPr>
        <w:t>.</w:t>
      </w:r>
    </w:p>
    <w:p w:rsidR="00BB29A5" w14:paraId="17F41EB4" w14:textId="54B16FA4">
      <w:pPr>
        <w:rPr>
          <w:rFonts w:ascii="Verdana" w:hAnsi="Verdana"/>
          <w:b/>
        </w:rPr>
      </w:pPr>
    </w:p>
    <w:p w:rsidR="00DA3562" w:rsidRPr="00BB29A5" w:rsidP="00BB29A5" w14:paraId="17F41EB5" w14:textId="484C0397">
      <w:pPr>
        <w:pStyle w:val="Heading3"/>
        <w:spacing w:line="276" w:lineRule="auto"/>
        <w:ind w:left="0"/>
        <w:rPr>
          <w:rFonts w:ascii="Verdana" w:hAnsi="Verdana"/>
          <w:color w:val="31849B" w:themeColor="accent5" w:themeShade="BF"/>
        </w:rPr>
      </w:pPr>
      <w:bookmarkStart w:id="13" w:name="_Toc256000021"/>
      <w:r>
        <w:rPr>
          <w:rFonts w:ascii="Verdana" w:hAnsi="Verdana"/>
          <w:color w:val="31849B" w:themeColor="accent5" w:themeShade="BF"/>
        </w:rPr>
        <w:t>Redigering</w:t>
      </w:r>
      <w:bookmarkEnd w:id="13"/>
    </w:p>
    <w:p w:rsidR="00BA21EF" w:rsidRPr="00F169D8" w:rsidP="00BB29A5" w14:paraId="17F41EB6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</w:p>
    <w:p w:rsidR="00DA3562" w:rsidRPr="00F169D8" w:rsidP="00BB29A5" w14:paraId="17F41EB7" w14:textId="15C2B992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Nederst</w:t>
      </w:r>
      <w:r w:rsidRPr="00F169D8" w:rsidR="00EB7923">
        <w:rPr>
          <w:rFonts w:ascii="Verdana" w:hAnsi="Verdana"/>
          <w:color w:val="auto"/>
          <w:sz w:val="22"/>
          <w:szCs w:val="22"/>
        </w:rPr>
        <w:t xml:space="preserve"> i dokumentet finner du en fane som heter </w:t>
      </w:r>
      <w:r>
        <w:rPr>
          <w:rFonts w:ascii="Verdana" w:hAnsi="Verdana"/>
          <w:color w:val="auto"/>
          <w:sz w:val="22"/>
          <w:szCs w:val="22"/>
        </w:rPr>
        <w:t>«</w:t>
      </w:r>
      <w:r w:rsidRPr="001D6EB8">
        <w:rPr>
          <w:rFonts w:ascii="Verdana" w:hAnsi="Verdana"/>
          <w:b/>
          <w:bCs/>
          <w:color w:val="auto"/>
          <w:sz w:val="22"/>
          <w:szCs w:val="22"/>
        </w:rPr>
        <w:t>Ekstern redigering levert av Visma.net Expense</w:t>
      </w:r>
      <w:r>
        <w:rPr>
          <w:rFonts w:ascii="Verdana" w:hAnsi="Verdana"/>
          <w:color w:val="auto"/>
          <w:sz w:val="22"/>
          <w:szCs w:val="22"/>
        </w:rPr>
        <w:t>»</w:t>
      </w:r>
      <w:r w:rsidRPr="00F169D8" w:rsidR="00EB7923">
        <w:rPr>
          <w:rFonts w:ascii="Verdana" w:hAnsi="Verdana"/>
          <w:color w:val="auto"/>
          <w:sz w:val="22"/>
          <w:szCs w:val="22"/>
        </w:rPr>
        <w:t xml:space="preserve">. Dersom du har rettigheter, kan du </w:t>
      </w:r>
      <w:r>
        <w:rPr>
          <w:rFonts w:ascii="Verdana" w:hAnsi="Verdana"/>
          <w:color w:val="auto"/>
          <w:sz w:val="22"/>
          <w:szCs w:val="22"/>
        </w:rPr>
        <w:t xml:space="preserve">trykke på </w:t>
      </w:r>
      <w:r w:rsidRPr="001D6EB8">
        <w:rPr>
          <w:rFonts w:ascii="Verdana" w:hAnsi="Verdana"/>
          <w:b/>
          <w:bCs/>
          <w:color w:val="auto"/>
          <w:sz w:val="22"/>
          <w:szCs w:val="22"/>
        </w:rPr>
        <w:t>Endre kostnadsfordeling</w:t>
      </w:r>
      <w:r>
        <w:rPr>
          <w:rFonts w:ascii="Verdana" w:hAnsi="Verdana"/>
          <w:color w:val="auto"/>
          <w:sz w:val="22"/>
          <w:szCs w:val="22"/>
        </w:rPr>
        <w:t xml:space="preserve"> og </w:t>
      </w:r>
      <w:r w:rsidRPr="00F169D8" w:rsidR="00EB7923">
        <w:rPr>
          <w:rFonts w:ascii="Verdana" w:hAnsi="Verdana"/>
          <w:color w:val="auto"/>
          <w:sz w:val="22"/>
          <w:szCs w:val="22"/>
        </w:rPr>
        <w:t xml:space="preserve">endre stilling, organisasjonsenhet og konteringsdimensjoner til reisen. </w:t>
      </w:r>
      <w:r w:rsidR="00EC3743">
        <w:rPr>
          <w:rFonts w:ascii="Verdana" w:hAnsi="Verdana"/>
          <w:color w:val="auto"/>
          <w:sz w:val="22"/>
          <w:szCs w:val="22"/>
        </w:rPr>
        <w:t xml:space="preserve">Legg </w:t>
      </w:r>
      <w:r w:rsidRPr="00EC3743" w:rsidR="00EC3743">
        <w:rPr>
          <w:rFonts w:ascii="Verdana" w:hAnsi="Verdana"/>
          <w:b/>
          <w:bCs/>
          <w:color w:val="auto"/>
          <w:sz w:val="22"/>
          <w:szCs w:val="22"/>
        </w:rPr>
        <w:t>alltid</w:t>
      </w:r>
      <w:r w:rsidR="00EC3743">
        <w:rPr>
          <w:rFonts w:ascii="Verdana" w:hAnsi="Verdana"/>
          <w:color w:val="auto"/>
          <w:sz w:val="22"/>
          <w:szCs w:val="22"/>
        </w:rPr>
        <w:t xml:space="preserve"> inn kommentar dersom noe endres.</w:t>
      </w:r>
    </w:p>
    <w:p w:rsidR="00BB29A5" w:rsidP="00BB29A5" w14:paraId="17F41EB8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</w:p>
    <w:p w:rsidR="00DA3562" w:rsidRPr="00F169D8" w:rsidP="00BB29A5" w14:paraId="17F41EB9" w14:textId="0F114EFD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  <w:r w:rsidRPr="00F169D8">
        <w:rPr>
          <w:rFonts w:ascii="Verdana" w:hAnsi="Verdana"/>
          <w:color w:val="auto"/>
          <w:sz w:val="22"/>
          <w:szCs w:val="22"/>
        </w:rPr>
        <w:t>I till</w:t>
      </w:r>
      <w:r w:rsidRPr="00F169D8" w:rsidR="00BA21EF">
        <w:rPr>
          <w:rFonts w:ascii="Verdana" w:hAnsi="Verdana"/>
          <w:color w:val="auto"/>
          <w:sz w:val="22"/>
          <w:szCs w:val="22"/>
        </w:rPr>
        <w:t>egg kan du endre utleggstype</w:t>
      </w:r>
      <w:r w:rsidRPr="00F169D8">
        <w:rPr>
          <w:rFonts w:ascii="Verdana" w:hAnsi="Verdana"/>
          <w:color w:val="auto"/>
          <w:sz w:val="22"/>
          <w:szCs w:val="22"/>
        </w:rPr>
        <w:t xml:space="preserve"> </w:t>
      </w:r>
      <w:r w:rsidR="00696DC2">
        <w:rPr>
          <w:rFonts w:ascii="Verdana" w:hAnsi="Verdana"/>
          <w:color w:val="auto"/>
          <w:sz w:val="22"/>
          <w:szCs w:val="22"/>
        </w:rPr>
        <w:t xml:space="preserve">og konteringsdimensjoner på et enkelt utlegg, </w:t>
      </w:r>
      <w:r w:rsidRPr="00F169D8">
        <w:rPr>
          <w:rFonts w:ascii="Verdana" w:hAnsi="Verdana"/>
          <w:color w:val="auto"/>
          <w:sz w:val="22"/>
          <w:szCs w:val="22"/>
        </w:rPr>
        <w:t>dersom de</w:t>
      </w:r>
      <w:r w:rsidR="001D6EB8">
        <w:rPr>
          <w:rFonts w:ascii="Verdana" w:hAnsi="Verdana"/>
          <w:color w:val="auto"/>
          <w:sz w:val="22"/>
          <w:szCs w:val="22"/>
        </w:rPr>
        <w:t>t</w:t>
      </w:r>
      <w:r w:rsidRPr="00F169D8">
        <w:rPr>
          <w:rFonts w:ascii="Verdana" w:hAnsi="Verdana"/>
          <w:color w:val="auto"/>
          <w:sz w:val="22"/>
          <w:szCs w:val="22"/>
        </w:rPr>
        <w:t xml:space="preserve"> er feil. </w:t>
      </w:r>
      <w:r w:rsidR="00696DC2">
        <w:rPr>
          <w:rFonts w:ascii="Verdana" w:hAnsi="Verdana"/>
          <w:color w:val="auto"/>
          <w:sz w:val="22"/>
          <w:szCs w:val="22"/>
        </w:rPr>
        <w:t xml:space="preserve">Gjøres ved å trykke på </w:t>
      </w:r>
      <w:r w:rsidRPr="001D6EB8" w:rsidR="00696DC2">
        <w:rPr>
          <w:rFonts w:ascii="Verdana" w:hAnsi="Verdana"/>
          <w:b/>
          <w:bCs/>
          <w:color w:val="auto"/>
          <w:sz w:val="22"/>
          <w:szCs w:val="22"/>
        </w:rPr>
        <w:t>blyanten</w:t>
      </w:r>
      <w:r w:rsidR="00696DC2">
        <w:rPr>
          <w:rFonts w:ascii="Verdana" w:hAnsi="Verdana"/>
          <w:color w:val="auto"/>
          <w:sz w:val="22"/>
          <w:szCs w:val="22"/>
        </w:rPr>
        <w:t xml:space="preserve"> på utlegget. NB </w:t>
      </w:r>
      <w:r w:rsidRPr="00F169D8">
        <w:rPr>
          <w:rFonts w:ascii="Verdana" w:hAnsi="Verdana"/>
          <w:color w:val="auto"/>
          <w:sz w:val="22"/>
          <w:szCs w:val="22"/>
        </w:rPr>
        <w:t>Beløp kan ikke endres.</w:t>
      </w:r>
    </w:p>
    <w:p w:rsidR="00DA3562" w:rsidRPr="00F169D8" w:rsidP="00BB29A5" w14:paraId="17F41EBA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</w:p>
    <w:p w:rsidR="00DA3562" w:rsidRPr="00F169D8" w:rsidP="00BB29A5" w14:paraId="17F41EBB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  <w:r w:rsidRPr="00F169D8">
        <w:rPr>
          <w:rFonts w:ascii="Verdana" w:hAnsi="Verdana"/>
          <w:color w:val="auto"/>
          <w:sz w:val="22"/>
          <w:szCs w:val="22"/>
        </w:rPr>
        <w:t>Dersom du endrer organisasjonsenhet vil du se eventuelle nye kontrollører, attestanter og godkjennere bli oppdatert nå d</w:t>
      </w:r>
      <w:r w:rsidRPr="00F169D8" w:rsidR="00BA21EF">
        <w:rPr>
          <w:rFonts w:ascii="Verdana" w:hAnsi="Verdana"/>
          <w:color w:val="auto"/>
          <w:sz w:val="22"/>
          <w:szCs w:val="22"/>
        </w:rPr>
        <w:t>u sender reisen til godkjenning.</w:t>
      </w:r>
    </w:p>
    <w:p w:rsidR="00DA3562" w:rsidRPr="00F169D8" w:rsidP="00BB29A5" w14:paraId="17F41EBC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</w:p>
    <w:p w:rsidR="00DA3562" w:rsidRPr="00F169D8" w:rsidP="00BB29A5" w14:paraId="17F41EC0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  <w:r w:rsidRPr="00F169D8">
        <w:rPr>
          <w:rFonts w:ascii="Verdana" w:hAnsi="Verdana"/>
          <w:color w:val="auto"/>
          <w:sz w:val="22"/>
          <w:szCs w:val="22"/>
        </w:rPr>
        <w:t xml:space="preserve">Dette kan utføres av </w:t>
      </w:r>
      <w:r w:rsidRPr="00F169D8" w:rsidR="00BA21EF">
        <w:rPr>
          <w:rFonts w:ascii="Verdana" w:hAnsi="Verdana"/>
          <w:color w:val="auto"/>
          <w:sz w:val="22"/>
          <w:szCs w:val="22"/>
        </w:rPr>
        <w:t>de som</w:t>
      </w:r>
      <w:r w:rsidRPr="00F169D8">
        <w:rPr>
          <w:rFonts w:ascii="Verdana" w:hAnsi="Verdana"/>
          <w:color w:val="auto"/>
          <w:sz w:val="22"/>
          <w:szCs w:val="22"/>
        </w:rPr>
        <w:t xml:space="preserve"> </w:t>
      </w:r>
      <w:r w:rsidRPr="00A27E0D" w:rsidR="00BA21EF">
        <w:rPr>
          <w:rFonts w:ascii="Verdana" w:hAnsi="Verdana"/>
          <w:bCs/>
          <w:color w:val="31849B" w:themeColor="accent5" w:themeShade="BF"/>
          <w:sz w:val="22"/>
          <w:szCs w:val="22"/>
        </w:rPr>
        <w:t>k</w:t>
      </w:r>
      <w:r w:rsidRPr="00A27E0D">
        <w:rPr>
          <w:rFonts w:ascii="Verdana" w:hAnsi="Verdana"/>
          <w:bCs/>
          <w:color w:val="31849B" w:themeColor="accent5" w:themeShade="BF"/>
          <w:sz w:val="22"/>
          <w:szCs w:val="22"/>
        </w:rPr>
        <w:t>ontrollere</w:t>
      </w:r>
      <w:r w:rsidRPr="00A27E0D" w:rsidR="00BA21EF">
        <w:rPr>
          <w:rFonts w:ascii="Verdana" w:hAnsi="Verdana"/>
          <w:bCs/>
          <w:color w:val="31849B" w:themeColor="accent5" w:themeShade="BF"/>
          <w:sz w:val="22"/>
          <w:szCs w:val="22"/>
        </w:rPr>
        <w:t xml:space="preserve">r </w:t>
      </w:r>
      <w:r w:rsidRPr="00F169D8" w:rsidR="00BA21EF">
        <w:rPr>
          <w:rFonts w:ascii="Verdana" w:hAnsi="Verdana"/>
          <w:color w:val="auto"/>
          <w:sz w:val="22"/>
          <w:szCs w:val="22"/>
        </w:rPr>
        <w:t xml:space="preserve">og </w:t>
      </w:r>
      <w:r w:rsidRPr="00A27E0D" w:rsidR="00BA21EF">
        <w:rPr>
          <w:rFonts w:ascii="Verdana" w:hAnsi="Verdana"/>
          <w:bCs/>
          <w:color w:val="31849B" w:themeColor="accent5" w:themeShade="BF"/>
          <w:sz w:val="22"/>
          <w:szCs w:val="22"/>
        </w:rPr>
        <w:t>a</w:t>
      </w:r>
      <w:r w:rsidRPr="00A27E0D">
        <w:rPr>
          <w:rFonts w:ascii="Verdana" w:hAnsi="Verdana"/>
          <w:bCs/>
          <w:color w:val="31849B" w:themeColor="accent5" w:themeShade="BF"/>
          <w:sz w:val="22"/>
          <w:szCs w:val="22"/>
        </w:rPr>
        <w:t>ttestere</w:t>
      </w:r>
      <w:r w:rsidRPr="00A27E0D" w:rsidR="00BA21EF">
        <w:rPr>
          <w:rFonts w:ascii="Verdana" w:hAnsi="Verdana"/>
          <w:bCs/>
          <w:color w:val="31849B" w:themeColor="accent5" w:themeShade="BF"/>
          <w:sz w:val="22"/>
          <w:szCs w:val="22"/>
        </w:rPr>
        <w:t>r</w:t>
      </w:r>
      <w:r w:rsidRPr="00A27E0D">
        <w:rPr>
          <w:rFonts w:ascii="Verdana" w:hAnsi="Verdana"/>
          <w:bCs/>
          <w:color w:val="31849B" w:themeColor="accent5" w:themeShade="BF"/>
          <w:sz w:val="22"/>
          <w:szCs w:val="22"/>
        </w:rPr>
        <w:t>.</w:t>
      </w:r>
      <w:r w:rsidRPr="00A27E0D">
        <w:rPr>
          <w:rFonts w:ascii="Verdana" w:hAnsi="Verdana"/>
          <w:color w:val="31849B" w:themeColor="accent5" w:themeShade="BF"/>
          <w:sz w:val="22"/>
          <w:szCs w:val="22"/>
        </w:rPr>
        <w:t xml:space="preserve"> </w:t>
      </w:r>
      <w:r w:rsidRPr="00F169D8">
        <w:rPr>
          <w:rFonts w:ascii="Verdana" w:hAnsi="Verdana"/>
          <w:color w:val="auto"/>
          <w:sz w:val="22"/>
          <w:szCs w:val="22"/>
        </w:rPr>
        <w:t>En anviser kan ikke legge til vedlegg og må returnere reisen.</w:t>
      </w:r>
      <w:r w:rsidRPr="00F169D8" w:rsidR="00BA21EF">
        <w:rPr>
          <w:rFonts w:ascii="Verdana" w:hAnsi="Verdana"/>
          <w:color w:val="auto"/>
          <w:sz w:val="22"/>
          <w:szCs w:val="22"/>
        </w:rPr>
        <w:t xml:space="preserve"> Reisen returneres da direkte til den som har skrevet reisen.</w:t>
      </w:r>
    </w:p>
    <w:p w:rsidR="00DA3562" w:rsidRPr="00F169D8" w:rsidP="00BB29A5" w14:paraId="17F41EC1" w14:textId="77777777">
      <w:pPr>
        <w:pStyle w:val="Default"/>
        <w:spacing w:line="276" w:lineRule="auto"/>
        <w:rPr>
          <w:rFonts w:ascii="Verdana" w:hAnsi="Verdana"/>
          <w:color w:val="auto"/>
          <w:sz w:val="22"/>
          <w:szCs w:val="22"/>
        </w:rPr>
      </w:pPr>
    </w:p>
    <w:p w:rsidR="00F07762" w:rsidRPr="00F169D8" w:rsidP="00BB29A5" w14:paraId="17F41ED0" w14:textId="77777777">
      <w:pPr>
        <w:pStyle w:val="Heading3"/>
        <w:spacing w:line="276" w:lineRule="auto"/>
        <w:ind w:left="0"/>
        <w:rPr>
          <w:rFonts w:ascii="Verdana" w:hAnsi="Verdana" w:cs="Arial"/>
          <w:bCs/>
          <w:sz w:val="22"/>
          <w:szCs w:val="22"/>
        </w:rPr>
      </w:pPr>
    </w:p>
    <w:p w:rsidR="00F07762" w:rsidRPr="00F169D8" w:rsidP="00BB29A5" w14:paraId="17F41ED1" w14:textId="77777777">
      <w:pPr>
        <w:pStyle w:val="Heading3"/>
        <w:spacing w:line="276" w:lineRule="auto"/>
        <w:ind w:left="0"/>
        <w:rPr>
          <w:rFonts w:ascii="Verdana" w:hAnsi="Verdana" w:cs="Arial"/>
          <w:bCs/>
          <w:sz w:val="22"/>
          <w:szCs w:val="22"/>
        </w:rPr>
      </w:pPr>
    </w:p>
    <w:p w:rsidR="00DA3562" w:rsidRPr="003810BB" w:rsidP="00696DC2" w14:paraId="17F41ED2" w14:textId="77777777">
      <w:pPr>
        <w:pStyle w:val="Heading2"/>
        <w:rPr>
          <w:rFonts w:ascii="Verdana" w:hAnsi="Verdana"/>
        </w:rPr>
      </w:pPr>
      <w:bookmarkStart w:id="14" w:name="_Toc256000024"/>
      <w:r w:rsidRPr="003810BB">
        <w:rPr>
          <w:rFonts w:ascii="Verdana" w:hAnsi="Verdana"/>
        </w:rPr>
        <w:t>Min historikk - prosesser</w:t>
      </w:r>
      <w:bookmarkEnd w:id="14"/>
    </w:p>
    <w:p w:rsidR="00F07762" w:rsidRPr="00F169D8" w:rsidP="00BB29A5" w14:paraId="17F41ED3" w14:textId="77777777">
      <w:pPr>
        <w:spacing w:line="276" w:lineRule="auto"/>
        <w:rPr>
          <w:rFonts w:ascii="Verdana" w:hAnsi="Verdana"/>
          <w:sz w:val="22"/>
          <w:szCs w:val="22"/>
        </w:rPr>
      </w:pPr>
    </w:p>
    <w:p w:rsidR="00DA3562" w:rsidRPr="00F169D8" w:rsidP="00BB29A5" w14:paraId="17F41ED4" w14:textId="77777777">
      <w:p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Min historikk har to va</w:t>
      </w:r>
      <w:r w:rsidRPr="00F169D8" w:rsidR="00F07762">
        <w:rPr>
          <w:rFonts w:ascii="Verdana" w:hAnsi="Verdana"/>
          <w:sz w:val="22"/>
          <w:szCs w:val="22"/>
        </w:rPr>
        <w:t xml:space="preserve">lg – </w:t>
      </w:r>
      <w:r w:rsidRPr="00A27E0D" w:rsidR="00F07762">
        <w:rPr>
          <w:rFonts w:ascii="Verdana" w:hAnsi="Verdana"/>
          <w:color w:val="31849B" w:themeColor="accent5" w:themeShade="BF"/>
          <w:sz w:val="22"/>
          <w:szCs w:val="22"/>
        </w:rPr>
        <w:t xml:space="preserve">Aktive prosesser </w:t>
      </w:r>
      <w:r w:rsidRPr="00F169D8" w:rsidR="00F07762">
        <w:rPr>
          <w:rFonts w:ascii="Verdana" w:hAnsi="Verdana"/>
          <w:sz w:val="22"/>
          <w:szCs w:val="22"/>
        </w:rPr>
        <w:t xml:space="preserve">og </w:t>
      </w:r>
      <w:r w:rsidRPr="00A27E0D" w:rsidR="00F07762">
        <w:rPr>
          <w:rFonts w:ascii="Verdana" w:hAnsi="Verdana"/>
          <w:color w:val="31849B" w:themeColor="accent5" w:themeShade="BF"/>
          <w:sz w:val="22"/>
          <w:szCs w:val="22"/>
        </w:rPr>
        <w:t>Fullførte</w:t>
      </w:r>
      <w:r w:rsidRPr="00A27E0D">
        <w:rPr>
          <w:rFonts w:ascii="Verdana" w:hAnsi="Verdana"/>
          <w:color w:val="31849B" w:themeColor="accent5" w:themeShade="BF"/>
          <w:sz w:val="22"/>
          <w:szCs w:val="22"/>
        </w:rPr>
        <w:t xml:space="preserve"> prosesser</w:t>
      </w:r>
      <w:r w:rsidRPr="00F169D8">
        <w:rPr>
          <w:rFonts w:ascii="Verdana" w:hAnsi="Verdana"/>
          <w:sz w:val="22"/>
          <w:szCs w:val="22"/>
        </w:rPr>
        <w:t>.</w:t>
      </w:r>
    </w:p>
    <w:p w:rsidR="00DA3562" w:rsidRPr="00F169D8" w:rsidP="00BB29A5" w14:paraId="17F41ED5" w14:textId="77777777">
      <w:pPr>
        <w:pStyle w:val="Default"/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 xml:space="preserve">Attesterer og anviser kan </w:t>
      </w:r>
      <w:r w:rsidRPr="00F169D8" w:rsidR="00F07762">
        <w:rPr>
          <w:rFonts w:ascii="Verdana" w:hAnsi="Verdana"/>
          <w:sz w:val="22"/>
          <w:szCs w:val="22"/>
        </w:rPr>
        <w:t>kontrollere</w:t>
      </w:r>
      <w:r w:rsidRPr="00F169D8">
        <w:rPr>
          <w:rFonts w:ascii="Verdana" w:hAnsi="Verdana"/>
          <w:sz w:val="22"/>
          <w:szCs w:val="22"/>
        </w:rPr>
        <w:t xml:space="preserve"> arbeidsflyten og se hvem som har gjort hva i prosessen og hvor reiseregningen befinner seg. </w:t>
      </w:r>
    </w:p>
    <w:p w:rsidR="00F07762" w:rsidRPr="00F169D8" w:rsidP="00BB29A5" w14:paraId="17F41ED6" w14:textId="77777777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DA3562" w:rsidRPr="00F169D8" w:rsidP="00BB29A5" w14:paraId="17F41ED7" w14:textId="77777777">
      <w:pPr>
        <w:pStyle w:val="Default"/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noProof/>
        </w:rPr>
        <w:drawing>
          <wp:inline distT="0" distB="0" distL="0" distR="0">
            <wp:extent cx="5362984" cy="959555"/>
            <wp:effectExtent l="0" t="0" r="9525" b="0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7150" cy="96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562" w:rsidRPr="00F169D8" w:rsidP="00BB29A5" w14:paraId="17F41ED8" w14:textId="77777777">
      <w:pPr>
        <w:pStyle w:val="Default"/>
        <w:spacing w:line="276" w:lineRule="auto"/>
        <w:rPr>
          <w:rFonts w:ascii="Verdana" w:hAnsi="Verdana"/>
        </w:rPr>
      </w:pPr>
    </w:p>
    <w:p w:rsidR="00DA3562" w:rsidRPr="00F169D8" w:rsidP="00BB29A5" w14:paraId="17F41ED9" w14:textId="77777777">
      <w:pPr>
        <w:pStyle w:val="Default"/>
        <w:spacing w:after="54"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 xml:space="preserve">Klikk på en reise i Min historikk for å komme inn på </w:t>
      </w:r>
      <w:r w:rsidR="00A27E0D">
        <w:rPr>
          <w:rFonts w:ascii="Verdana" w:hAnsi="Verdana"/>
          <w:sz w:val="22"/>
          <w:szCs w:val="22"/>
        </w:rPr>
        <w:t>reise</w:t>
      </w:r>
      <w:r w:rsidRPr="00F169D8">
        <w:rPr>
          <w:rFonts w:ascii="Verdana" w:hAnsi="Verdana"/>
          <w:sz w:val="22"/>
          <w:szCs w:val="22"/>
        </w:rPr>
        <w:t>regningen</w:t>
      </w:r>
    </w:p>
    <w:p w:rsidR="00DA3562" w:rsidRPr="00F169D8" w:rsidP="00BB29A5" w14:paraId="17F41EDA" w14:textId="77777777">
      <w:pPr>
        <w:pStyle w:val="Default"/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 xml:space="preserve">Nå kan man se på reiseregning, skrive ut, se arbeidsflyt, dokumentdata og eventuelle kommentarer </w:t>
      </w:r>
    </w:p>
    <w:p w:rsidR="00F07762" w:rsidRPr="00F169D8" w:rsidP="00BB29A5" w14:paraId="17F41EDB" w14:textId="77777777">
      <w:pPr>
        <w:pStyle w:val="Heading3"/>
        <w:spacing w:line="276" w:lineRule="auto"/>
        <w:ind w:left="0"/>
        <w:rPr>
          <w:rFonts w:ascii="Verdana" w:hAnsi="Verdana" w:cs="Calibri"/>
          <w:b w:val="0"/>
          <w:color w:val="000000"/>
          <w:sz w:val="22"/>
          <w:szCs w:val="22"/>
        </w:rPr>
      </w:pPr>
    </w:p>
    <w:p w:rsidR="00F07762" w:rsidRPr="00F169D8" w:rsidP="00BB29A5" w14:paraId="17F41EDC" w14:textId="77777777">
      <w:pPr>
        <w:pStyle w:val="Heading3"/>
        <w:spacing w:line="276" w:lineRule="auto"/>
        <w:ind w:left="0"/>
        <w:rPr>
          <w:rFonts w:ascii="Verdana" w:hAnsi="Verdana" w:cs="Calibri"/>
          <w:b w:val="0"/>
          <w:color w:val="000000"/>
          <w:sz w:val="22"/>
          <w:szCs w:val="22"/>
        </w:rPr>
      </w:pPr>
    </w:p>
    <w:p w:rsidR="00DA3562" w:rsidRPr="00A27E0D" w:rsidP="00BB29A5" w14:paraId="17F41EDD" w14:textId="77777777">
      <w:pPr>
        <w:pStyle w:val="Heading3"/>
        <w:spacing w:line="276" w:lineRule="auto"/>
        <w:ind w:left="0"/>
        <w:rPr>
          <w:rFonts w:ascii="Verdana" w:hAnsi="Verdana"/>
          <w:color w:val="31849B" w:themeColor="accent5" w:themeShade="BF"/>
        </w:rPr>
      </w:pPr>
      <w:bookmarkStart w:id="15" w:name="_Toc256000027"/>
      <w:r w:rsidRPr="00A27E0D">
        <w:rPr>
          <w:rFonts w:ascii="Verdana" w:hAnsi="Verdana"/>
          <w:color w:val="31849B" w:themeColor="accent5" w:themeShade="BF"/>
        </w:rPr>
        <w:t>Oppgave</w:t>
      </w:r>
      <w:r w:rsidRPr="00A27E0D" w:rsidR="00F07762">
        <w:rPr>
          <w:rFonts w:ascii="Verdana" w:hAnsi="Verdana"/>
          <w:color w:val="31849B" w:themeColor="accent5" w:themeShade="BF"/>
        </w:rPr>
        <w:t>oversikt</w:t>
      </w:r>
      <w:bookmarkEnd w:id="15"/>
    </w:p>
    <w:p w:rsidR="00DA3562" w:rsidRPr="00F169D8" w:rsidP="00BB29A5" w14:paraId="17F41EDE" w14:textId="77777777">
      <w:p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Her ser man alle oppgaver og hvilken status disse oppgavene har</w:t>
      </w:r>
      <w:r w:rsidRPr="00F169D8" w:rsidR="003F181A">
        <w:rPr>
          <w:rFonts w:ascii="Verdana" w:hAnsi="Verdana"/>
          <w:sz w:val="22"/>
          <w:szCs w:val="22"/>
        </w:rPr>
        <w:t>:</w:t>
      </w:r>
    </w:p>
    <w:p w:rsidR="00DA3562" w:rsidRPr="00F169D8" w:rsidP="00BB29A5" w14:paraId="17F41EDF" w14:textId="77777777">
      <w:p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Blokkert, Forfalt, Aktiv, Planlagt, Fullført.</w:t>
      </w:r>
    </w:p>
    <w:p w:rsidR="00DA3562" w:rsidRPr="00F169D8" w:rsidP="00BB29A5" w14:paraId="17F41EE0" w14:textId="77777777">
      <w:pPr>
        <w:spacing w:line="276" w:lineRule="auto"/>
        <w:rPr>
          <w:rFonts w:ascii="Verdana" w:hAnsi="Verdana"/>
          <w:sz w:val="22"/>
          <w:szCs w:val="22"/>
        </w:rPr>
      </w:pPr>
    </w:p>
    <w:p w:rsidR="00F07762" w:rsidRPr="00F169D8" w:rsidP="00BB29A5" w14:paraId="17F41EE1" w14:textId="77777777">
      <w:pPr>
        <w:spacing w:line="276" w:lineRule="auto"/>
        <w:rPr>
          <w:rFonts w:ascii="Verdana" w:hAnsi="Verdana"/>
          <w:sz w:val="22"/>
          <w:szCs w:val="22"/>
        </w:rPr>
      </w:pPr>
    </w:p>
    <w:p w:rsidR="00DA3562" w:rsidRPr="00A27E0D" w:rsidP="00BB29A5" w14:paraId="17F41EE2" w14:textId="77777777">
      <w:pPr>
        <w:pStyle w:val="Heading3"/>
        <w:spacing w:line="276" w:lineRule="auto"/>
        <w:ind w:left="0"/>
        <w:rPr>
          <w:rFonts w:ascii="Verdana" w:hAnsi="Verdana"/>
          <w:color w:val="31849B" w:themeColor="accent5" w:themeShade="BF"/>
        </w:rPr>
      </w:pPr>
      <w:bookmarkStart w:id="16" w:name="_Toc256000028"/>
      <w:r w:rsidRPr="00A27E0D">
        <w:rPr>
          <w:rFonts w:ascii="Verdana" w:hAnsi="Verdana"/>
          <w:color w:val="31849B" w:themeColor="accent5" w:themeShade="BF"/>
        </w:rPr>
        <w:t>Prosessoversikt</w:t>
      </w:r>
      <w:bookmarkEnd w:id="16"/>
    </w:p>
    <w:p w:rsidR="00DA3562" w:rsidRPr="00F169D8" w:rsidP="00BB29A5" w14:paraId="17F41EE3" w14:textId="69696B07">
      <w:p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>Her ser man alle</w:t>
      </w:r>
      <w:r w:rsidR="00147640">
        <w:rPr>
          <w:rFonts w:ascii="Verdana" w:hAnsi="Verdana"/>
          <w:sz w:val="22"/>
          <w:szCs w:val="22"/>
        </w:rPr>
        <w:t xml:space="preserve"> </w:t>
      </w:r>
      <w:r w:rsidRPr="00F169D8" w:rsidR="00F07762">
        <w:rPr>
          <w:rFonts w:ascii="Verdana" w:hAnsi="Verdana"/>
          <w:sz w:val="22"/>
          <w:szCs w:val="22"/>
        </w:rPr>
        <w:t xml:space="preserve">prosesser og </w:t>
      </w:r>
      <w:r w:rsidR="00147640">
        <w:rPr>
          <w:rFonts w:ascii="Verdana" w:hAnsi="Verdana"/>
          <w:sz w:val="22"/>
          <w:szCs w:val="22"/>
        </w:rPr>
        <w:t xml:space="preserve">kan filtreres på alle, aktive, godkjente, avbrutte, og avviste </w:t>
      </w:r>
      <w:r w:rsidRPr="00F169D8">
        <w:rPr>
          <w:rFonts w:ascii="Verdana" w:hAnsi="Verdana"/>
          <w:sz w:val="22"/>
          <w:szCs w:val="22"/>
        </w:rPr>
        <w:t>prosesser.</w:t>
      </w:r>
    </w:p>
    <w:p w:rsidR="00DA3562" w:rsidRPr="00F169D8" w:rsidP="00BB29A5" w14:paraId="17F41EE4" w14:textId="77777777">
      <w:pPr>
        <w:spacing w:line="276" w:lineRule="auto"/>
        <w:rPr>
          <w:rFonts w:ascii="Verdana" w:hAnsi="Verdana"/>
          <w:sz w:val="22"/>
          <w:szCs w:val="22"/>
        </w:rPr>
      </w:pPr>
    </w:p>
    <w:p w:rsidR="00F07762" w:rsidRPr="00F169D8" w:rsidP="00BB29A5" w14:paraId="17F41EE5" w14:textId="77777777">
      <w:pPr>
        <w:spacing w:line="276" w:lineRule="auto"/>
        <w:rPr>
          <w:rFonts w:ascii="Verdana" w:hAnsi="Verdana"/>
          <w:sz w:val="22"/>
          <w:szCs w:val="22"/>
        </w:rPr>
      </w:pPr>
    </w:p>
    <w:p w:rsidR="00DA3562" w:rsidRPr="00A27E0D" w:rsidP="00BB29A5" w14:paraId="17F41EE6" w14:textId="77777777">
      <w:pPr>
        <w:pStyle w:val="Heading3"/>
        <w:spacing w:line="276" w:lineRule="auto"/>
        <w:ind w:left="0"/>
        <w:rPr>
          <w:rFonts w:ascii="Verdana" w:hAnsi="Verdana"/>
          <w:color w:val="31849B" w:themeColor="accent5" w:themeShade="BF"/>
        </w:rPr>
      </w:pPr>
      <w:bookmarkStart w:id="17" w:name="_Toc256000029"/>
      <w:r w:rsidRPr="00A27E0D">
        <w:rPr>
          <w:rFonts w:ascii="Verdana" w:hAnsi="Verdana"/>
          <w:color w:val="31849B" w:themeColor="accent5" w:themeShade="BF"/>
        </w:rPr>
        <w:t>Dokumentoversikt</w:t>
      </w:r>
      <w:bookmarkEnd w:id="17"/>
    </w:p>
    <w:p w:rsidR="00711353" w:rsidP="00BB29A5" w14:paraId="17F41EE7" w14:textId="1F482D68">
      <w:pPr>
        <w:spacing w:line="276" w:lineRule="auto"/>
        <w:rPr>
          <w:rFonts w:ascii="Verdana" w:hAnsi="Verdana"/>
          <w:sz w:val="22"/>
          <w:szCs w:val="22"/>
        </w:rPr>
      </w:pPr>
      <w:r w:rsidRPr="00F169D8">
        <w:rPr>
          <w:rFonts w:ascii="Verdana" w:hAnsi="Verdana"/>
          <w:sz w:val="22"/>
          <w:szCs w:val="22"/>
        </w:rPr>
        <w:t xml:space="preserve">Her </w:t>
      </w:r>
      <w:r w:rsidRPr="00F169D8" w:rsidR="00DA3562">
        <w:rPr>
          <w:rFonts w:ascii="Verdana" w:hAnsi="Verdana"/>
          <w:sz w:val="22"/>
          <w:szCs w:val="22"/>
        </w:rPr>
        <w:t>kan man se</w:t>
      </w:r>
      <w:r w:rsidRPr="00F169D8">
        <w:rPr>
          <w:rFonts w:ascii="Verdana" w:hAnsi="Verdana"/>
          <w:sz w:val="22"/>
          <w:szCs w:val="22"/>
        </w:rPr>
        <w:t xml:space="preserve"> status</w:t>
      </w:r>
      <w:r w:rsidRPr="00F169D8" w:rsidR="00DA3562">
        <w:rPr>
          <w:rFonts w:ascii="Verdana" w:hAnsi="Verdana"/>
          <w:sz w:val="22"/>
          <w:szCs w:val="22"/>
        </w:rPr>
        <w:t xml:space="preserve"> på alle reiser </w:t>
      </w:r>
      <w:r w:rsidR="00147640">
        <w:rPr>
          <w:rFonts w:ascii="Verdana" w:hAnsi="Verdana"/>
          <w:sz w:val="22"/>
          <w:szCs w:val="22"/>
        </w:rPr>
        <w:t xml:space="preserve">fra tidens morgen. </w:t>
      </w:r>
    </w:p>
    <w:p w:rsidR="00147640" w:rsidP="00BB29A5" w14:paraId="159B72AF" w14:textId="77777777">
      <w:pPr>
        <w:spacing w:line="276" w:lineRule="auto"/>
        <w:rPr>
          <w:rFonts w:ascii="Verdana" w:hAnsi="Verdana"/>
          <w:sz w:val="22"/>
          <w:szCs w:val="22"/>
        </w:rPr>
      </w:pPr>
    </w:p>
    <w:p w:rsidR="00147640" w:rsidRPr="00F169D8" w:rsidP="00BB29A5" w14:paraId="072A2450" w14:textId="77777777">
      <w:pPr>
        <w:spacing w:line="276" w:lineRule="auto"/>
        <w:rPr>
          <w:rFonts w:ascii="Verdana" w:hAnsi="Verdana"/>
          <w:sz w:val="22"/>
          <w:szCs w:val="22"/>
        </w:rPr>
      </w:pPr>
    </w:p>
    <w:p w:rsidR="00147640" w:rsidP="00147640" w14:paraId="7D5CA370" w14:textId="6C5E8108">
      <w:pPr>
        <w:pStyle w:val="Heading3"/>
        <w:spacing w:line="276" w:lineRule="auto"/>
        <w:ind w:left="0"/>
        <w:rPr>
          <w:rFonts w:ascii="Verdana" w:hAnsi="Verdana"/>
          <w:color w:val="31849B" w:themeColor="accent5" w:themeShade="BF"/>
        </w:rPr>
      </w:pPr>
      <w:bookmarkStart w:id="18" w:name="_Toc256000030"/>
      <w:r>
        <w:rPr>
          <w:rFonts w:ascii="Verdana" w:hAnsi="Verdana"/>
          <w:color w:val="31849B" w:themeColor="accent5" w:themeShade="BF"/>
        </w:rPr>
        <w:t>Konfigurasjon</w:t>
      </w:r>
      <w:bookmarkEnd w:id="18"/>
    </w:p>
    <w:p w:rsidR="00147640" w:rsidRPr="00147640" w:rsidP="00147640" w14:paraId="6CAE92FB" w14:textId="77777777"/>
    <w:p w:rsidR="00147640" w:rsidP="00147640" w14:paraId="65F6E956" w14:textId="2D16FAB5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Her finner du følgende:</w:t>
      </w:r>
    </w:p>
    <w:p w:rsidR="00147640" w:rsidP="00147640" w14:paraId="475E8461" w14:textId="692DB43D">
      <w:pPr>
        <w:spacing w:line="276" w:lineRule="auto"/>
        <w:rPr>
          <w:rFonts w:ascii="Verdana" w:hAnsi="Verdana"/>
          <w:sz w:val="22"/>
          <w:szCs w:val="22"/>
        </w:rPr>
      </w:pPr>
      <w:r w:rsidRPr="00147640">
        <w:rPr>
          <w:rFonts w:ascii="Verdana" w:hAnsi="Verdana"/>
          <w:b/>
          <w:bCs/>
          <w:sz w:val="22"/>
          <w:szCs w:val="22"/>
        </w:rPr>
        <w:t>Vikarer</w:t>
      </w:r>
      <w:r>
        <w:rPr>
          <w:rFonts w:ascii="Verdana" w:hAnsi="Verdana"/>
          <w:sz w:val="22"/>
          <w:szCs w:val="22"/>
        </w:rPr>
        <w:t xml:space="preserve"> – oversikt over alle som er satt opp som vikarer</w:t>
      </w:r>
    </w:p>
    <w:p w:rsidR="00147640" w:rsidP="00147640" w14:paraId="5530E3E9" w14:textId="57483ADD">
      <w:pPr>
        <w:spacing w:line="276" w:lineRule="auto"/>
        <w:rPr>
          <w:rFonts w:ascii="Verdana" w:hAnsi="Verdana"/>
          <w:sz w:val="22"/>
          <w:szCs w:val="22"/>
        </w:rPr>
      </w:pPr>
      <w:r w:rsidRPr="00147640">
        <w:rPr>
          <w:rFonts w:ascii="Verdana" w:hAnsi="Verdana"/>
          <w:b/>
          <w:bCs/>
          <w:sz w:val="22"/>
          <w:szCs w:val="22"/>
        </w:rPr>
        <w:t>Forfallsinnstillinger</w:t>
      </w:r>
      <w:r>
        <w:rPr>
          <w:rFonts w:ascii="Verdana" w:hAnsi="Verdana"/>
          <w:sz w:val="22"/>
          <w:szCs w:val="22"/>
        </w:rPr>
        <w:t xml:space="preserve"> – satt opp av administrator.</w:t>
      </w:r>
    </w:p>
    <w:p w:rsidR="00147640" w:rsidP="00147640" w14:paraId="70BA0129" w14:textId="4A539492">
      <w:pPr>
        <w:spacing w:line="276" w:lineRule="auto"/>
        <w:rPr>
          <w:rFonts w:ascii="Verdana" w:hAnsi="Verdana"/>
          <w:sz w:val="22"/>
          <w:szCs w:val="22"/>
        </w:rPr>
      </w:pPr>
      <w:r w:rsidRPr="00147640">
        <w:rPr>
          <w:rFonts w:ascii="Verdana" w:hAnsi="Verdana"/>
          <w:b/>
          <w:bCs/>
          <w:sz w:val="22"/>
          <w:szCs w:val="22"/>
        </w:rPr>
        <w:t>Organisasjonskart</w:t>
      </w:r>
      <w:r>
        <w:rPr>
          <w:rFonts w:ascii="Verdana" w:hAnsi="Verdana"/>
          <w:sz w:val="22"/>
          <w:szCs w:val="22"/>
        </w:rPr>
        <w:t>. Dette overføres fra HRM en gang i døgnet.</w:t>
      </w:r>
    </w:p>
    <w:p w:rsidR="00147640" w:rsidP="00147640" w14:paraId="1AB5AAA1" w14:textId="7FC39303">
      <w:pPr>
        <w:spacing w:line="276" w:lineRule="auto"/>
        <w:rPr>
          <w:rFonts w:ascii="Verdana" w:hAnsi="Verdana"/>
          <w:sz w:val="22"/>
          <w:szCs w:val="22"/>
        </w:rPr>
      </w:pPr>
      <w:r w:rsidRPr="00385FE5">
        <w:rPr>
          <w:rFonts w:ascii="Verdana" w:hAnsi="Verdana"/>
          <w:b/>
          <w:bCs/>
          <w:sz w:val="22"/>
          <w:szCs w:val="22"/>
        </w:rPr>
        <w:t>Kostnadsbærere</w:t>
      </w:r>
      <w:r>
        <w:rPr>
          <w:rFonts w:ascii="Verdana" w:hAnsi="Verdana"/>
          <w:sz w:val="22"/>
          <w:szCs w:val="22"/>
        </w:rPr>
        <w:t xml:space="preserve"> – viser alle konteringsdimensjoner overført fra HRM.</w:t>
      </w:r>
    </w:p>
    <w:p w:rsidR="00385FE5" w:rsidP="00147640" w14:paraId="4FEB77F0" w14:textId="1EA35045">
      <w:pPr>
        <w:spacing w:line="276" w:lineRule="auto"/>
        <w:rPr>
          <w:rFonts w:ascii="Verdana" w:hAnsi="Verdana"/>
          <w:sz w:val="22"/>
          <w:szCs w:val="22"/>
        </w:rPr>
      </w:pPr>
      <w:r w:rsidRPr="00385FE5">
        <w:rPr>
          <w:rFonts w:ascii="Verdana" w:hAnsi="Verdana"/>
          <w:b/>
          <w:bCs/>
          <w:sz w:val="22"/>
          <w:szCs w:val="22"/>
        </w:rPr>
        <w:t>Arbeidsflyter</w:t>
      </w:r>
      <w:r>
        <w:rPr>
          <w:rFonts w:ascii="Verdana" w:hAnsi="Verdana"/>
          <w:sz w:val="22"/>
          <w:szCs w:val="22"/>
        </w:rPr>
        <w:t xml:space="preserve">. Her </w:t>
      </w:r>
      <w:r>
        <w:rPr>
          <w:rFonts w:ascii="Verdana" w:hAnsi="Verdana"/>
          <w:sz w:val="22"/>
          <w:szCs w:val="22"/>
        </w:rPr>
        <w:t>settes opp de ulike nivåene vi har for godkjenning</w:t>
      </w:r>
    </w:p>
    <w:p w:rsidR="003F181A" w:rsidRPr="00F169D8" w:rsidP="00BB29A5" w14:paraId="17F41EE8" w14:textId="77777777">
      <w:pPr>
        <w:spacing w:line="276" w:lineRule="auto"/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3F181A" w:rsidRPr="00F169D8" w:rsidP="00BB29A5" w14:paraId="17F41EE9" w14:textId="77777777">
      <w:pPr>
        <w:spacing w:line="276" w:lineRule="auto"/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3F181A" w:rsidRPr="00F169D8" w:rsidP="00BB29A5" w14:paraId="17F41EEA" w14:textId="77777777">
      <w:pPr>
        <w:spacing w:line="276" w:lineRule="auto"/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4A4EC5" w:rsidRPr="00F169D8" w14:paraId="17F41EEB" w14:textId="77777777">
      <w:pPr>
        <w:ind w:left="2127" w:hanging="2127"/>
        <w:jc w:val="both"/>
        <w:rPr>
          <w:rFonts w:ascii="Verdana" w:hAnsi="Verdana"/>
          <w:sz w:val="20"/>
        </w:rPr>
      </w:pPr>
      <w:r w:rsidRPr="00F169D8">
        <w:rPr>
          <w:rFonts w:ascii="Verdana" w:hAnsi="Verdana"/>
          <w:b/>
          <w:bCs/>
          <w:sz w:val="20"/>
        </w:rPr>
        <w:t>Interne referanser</w:t>
      </w:r>
      <w:r w:rsidRPr="00F169D8">
        <w:rPr>
          <w:rFonts w:ascii="Verdana" w:hAnsi="Verdana"/>
          <w:b/>
          <w:bCs/>
          <w:sz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9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A4EC5" w:rsidRPr="00F169D8" w14:paraId="17F41EEF" w14:textId="77777777">
      <w:pPr>
        <w:rPr>
          <w:rFonts w:ascii="Verdana" w:hAnsi="Verdana"/>
          <w:b/>
          <w:bCs/>
          <w:sz w:val="20"/>
        </w:rPr>
      </w:pPr>
      <w:bookmarkEnd w:id="19"/>
      <w:r w:rsidRPr="00F169D8"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0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A4EC5" w:rsidRPr="00F169D8" w14:paraId="17F41EF2" w14:textId="77777777">
      <w:pPr>
        <w:rPr>
          <w:rFonts w:ascii="Verdana" w:hAnsi="Verdana"/>
          <w:sz w:val="20"/>
        </w:rPr>
      </w:pPr>
      <w:bookmarkEnd w:id="20"/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4EC5" w14:paraId="17F41F1B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4EC5" w14:paraId="17F41F1C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4EC5" w14:paraId="17F41F1E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4E13" w14:paraId="17F41F1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17F41F15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724032" w14:paraId="17F41F12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Brukerveiledning godkjenning reiser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724032" w:rsidRPr="00554977" w14:paraId="17F41F13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724032" w:rsidRPr="00554977" w:rsidP="00554977" w14:paraId="17F41F14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D08394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17F41F19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724032" w14:paraId="17F41F16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724032" w14:paraId="17F41F17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724032" w:rsidP="00554977" w14:paraId="17F41F18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4A4EC5" w14:paraId="17F41F1A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9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9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4E13" w14:paraId="17F41F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5D5486"/>
    <w:multiLevelType w:val="hybridMultilevel"/>
    <w:tmpl w:val="C8DAF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C3179"/>
    <w:multiLevelType w:val="hybridMultilevel"/>
    <w:tmpl w:val="D8A608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63E03"/>
    <w:multiLevelType w:val="hybridMultilevel"/>
    <w:tmpl w:val="D3FCF474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05A19"/>
    <w:multiLevelType w:val="hybridMultilevel"/>
    <w:tmpl w:val="0F4E9C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693145"/>
    <w:multiLevelType w:val="hybridMultilevel"/>
    <w:tmpl w:val="E01074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78267">
    <w:abstractNumId w:val="3"/>
  </w:num>
  <w:num w:numId="2" w16cid:durableId="1764909134">
    <w:abstractNumId w:val="0"/>
  </w:num>
  <w:num w:numId="3" w16cid:durableId="715010181">
    <w:abstractNumId w:val="1"/>
  </w:num>
  <w:num w:numId="4" w16cid:durableId="1650749351">
    <w:abstractNumId w:val="4"/>
  </w:num>
  <w:num w:numId="5" w16cid:durableId="1432050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46"/>
    <w:rsid w:val="00010E8C"/>
    <w:rsid w:val="0003798F"/>
    <w:rsid w:val="00037BB8"/>
    <w:rsid w:val="00071546"/>
    <w:rsid w:val="000E6AC4"/>
    <w:rsid w:val="00123E14"/>
    <w:rsid w:val="0013714C"/>
    <w:rsid w:val="00147640"/>
    <w:rsid w:val="001B0AC9"/>
    <w:rsid w:val="001D04F7"/>
    <w:rsid w:val="001D6EB8"/>
    <w:rsid w:val="00202E5A"/>
    <w:rsid w:val="0024451A"/>
    <w:rsid w:val="00282ED6"/>
    <w:rsid w:val="002A0D20"/>
    <w:rsid w:val="0035795E"/>
    <w:rsid w:val="00362280"/>
    <w:rsid w:val="003628A9"/>
    <w:rsid w:val="003810BB"/>
    <w:rsid w:val="00385FE5"/>
    <w:rsid w:val="003E3EA8"/>
    <w:rsid w:val="003F181A"/>
    <w:rsid w:val="003F26CD"/>
    <w:rsid w:val="004A4EC5"/>
    <w:rsid w:val="004C7024"/>
    <w:rsid w:val="00554977"/>
    <w:rsid w:val="00564559"/>
    <w:rsid w:val="00577D7C"/>
    <w:rsid w:val="005A2BBF"/>
    <w:rsid w:val="006021F8"/>
    <w:rsid w:val="00676B8A"/>
    <w:rsid w:val="00696DC2"/>
    <w:rsid w:val="007034C8"/>
    <w:rsid w:val="00711353"/>
    <w:rsid w:val="00724032"/>
    <w:rsid w:val="007A44B9"/>
    <w:rsid w:val="007E22F0"/>
    <w:rsid w:val="007F5546"/>
    <w:rsid w:val="007F62E6"/>
    <w:rsid w:val="008A7175"/>
    <w:rsid w:val="00946345"/>
    <w:rsid w:val="009637D2"/>
    <w:rsid w:val="009A0B00"/>
    <w:rsid w:val="009B4A77"/>
    <w:rsid w:val="009C7856"/>
    <w:rsid w:val="00A23D67"/>
    <w:rsid w:val="00A27E0D"/>
    <w:rsid w:val="00A721B6"/>
    <w:rsid w:val="00A835E5"/>
    <w:rsid w:val="00A8607E"/>
    <w:rsid w:val="00AE1206"/>
    <w:rsid w:val="00B24A48"/>
    <w:rsid w:val="00B24E13"/>
    <w:rsid w:val="00B7555D"/>
    <w:rsid w:val="00B8671F"/>
    <w:rsid w:val="00BA21EF"/>
    <w:rsid w:val="00BB29A5"/>
    <w:rsid w:val="00C17CE9"/>
    <w:rsid w:val="00C67246"/>
    <w:rsid w:val="00C852A6"/>
    <w:rsid w:val="00C92885"/>
    <w:rsid w:val="00CC076C"/>
    <w:rsid w:val="00CF1E2D"/>
    <w:rsid w:val="00D70779"/>
    <w:rsid w:val="00DA3562"/>
    <w:rsid w:val="00E615EB"/>
    <w:rsid w:val="00EA572A"/>
    <w:rsid w:val="00EB7923"/>
    <w:rsid w:val="00EC3743"/>
    <w:rsid w:val="00EE08A8"/>
    <w:rsid w:val="00EF5EE9"/>
    <w:rsid w:val="00F07762"/>
    <w:rsid w:val="00F169D8"/>
    <w:rsid w:val="00F22F8D"/>
    <w:rsid w:val="00F41A2A"/>
    <w:rsid w:val="00F51EDA"/>
    <w:rsid w:val="00F841A2"/>
    <w:rsid w:val="00F968E6"/>
    <w:rsid w:val="00FB08C0"/>
    <w:rsid w:val="00FB124E"/>
    <w:rsid w:val="00FC231E"/>
    <w:rsid w:val="00FD59D2"/>
    <w:rsid w:val="00FE416C"/>
    <w:rsid w:val="00FF3FD0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Eva-Cathrine Bugten"/>
    <w:docVar w:name="ek_dbfields" w:val="EK_Avdeling¤2#4¤2# ¤3#EK_Avsnitt¤2#4¤2# ¤3#EK_Bedriftsnavn¤2#1¤2#Nordland fylkeskommune¤3#EK_GjelderFra¤2#0¤2#16.04.2020¤3#EK_Opprettet¤2#0¤2#07.06.2016¤3#EK_Utgitt¤2#0¤2# ¤3#EK_IBrukDato¤2#0¤2#16.04.2020¤3#EK_DokumentID¤2#0¤2#D08394¤3#EK_DokTittel¤2#0¤2#Brukerveiledning godkjenning reiser¤3#EK_DokType¤2#0¤2#Generelt¤3#EK_EksRef¤2#2¤2# 0_x0009_¤3#EK_Erstatter¤2#0¤2#0.05¤3#EK_ErstatterD¤2#0¤2#27.03.2019¤3#EK_Signatur¤2#0¤2#&lt;ikke styrt&gt;¤3#EK_Verifisert¤2#0¤2# ¤3#EK_Hørt¤2#0¤2# ¤3#EK_AuditReview¤2#2¤2# ¤3#EK_AuditApprove¤2#2¤2# ¤3#EK_Gradering¤2#0¤2#Åpen¤3#EK_Gradnr¤2#4¤2#0¤3#EK_Kapittel¤2#4¤2# ¤3#EK_Referanse¤2#2¤2# 0_x0009_¤3#EK_RefNr¤2#0¤2#ØK.LØ.4.1.26¤3#EK_Revisjon¤2#0¤2#0.06¤3#EK_Ansvarlig¤2#0¤2#Eva-Cathrine Bugten¤3#EK_SkrevetAv¤2#0¤2#Eva-Cathrine Bugten¤3#EK_UText1¤2#0¤2# ¤3#EK_UText2¤2#0¤2# ¤3#EK_UText3¤2#0¤2# ¤3#EK_UText4¤2#0¤2# ¤3#EK_Status¤2#0¤2#I bruk¤3#EK_Stikkord¤2#0¤2#Visma.net, Expense, Approval, Brukerveiledning, Kontroll, Attestasjon, Godkjenning, Reise, Anvisning, Attestere, Reiseregning, Godkjenne, Anvise¤3#EK_SuperStikkord¤2#0¤2#¤3#EK_Rapport¤2#3¤2#¤3#EK_EKPrintMerke¤2#0¤2#Uoffisiell utskrift er kun gyldig på utskriftsdato¤3#EK_Watermark¤2#0¤2#¤3#EK_Utgave¤2#0¤2#0.06¤3#EK_Merknad¤2#7¤2#Forlenget gyldighet til 16.04.2022¤3#EK_VerLogg¤2#2¤2#Ver. 0.06 - 16.04.2020|Forlenget gyldighet til 16.04.2022¤1#Ver. 0.05 - 27.03.2019|¤1#Ver. 0.04 - 27.03.2019|¤1#Ver. 0.03 - 01.02.2018|¤1#Ver. 0.02 - 08.05.2017|¤1#Ver. 0.01 - 08.05.2017|¤1#Ver. 0.00 - 07.06.2016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6¤3#EK_GjelderTil¤2#0¤2#16.04.2022¤3#EK_Vedlegg¤2#2¤2# 0_x0009_¤3#EK_AvdelingOver¤2#4¤2# ¤3#EK_HRefNr¤2#0¤2# ¤3#EK_HbNavn¤2#0¤2# ¤3#EK_DokRefnr¤2#4¤2#00010501030401¤3#EK_Dokendrdato¤2#4¤2#08.01.2020 19:02:54¤3#EK_HbType¤2#4¤2# ¤3#EK_Offisiell¤2#4¤2# ¤3#EK_VedleggRef¤2#4¤2#ØK.LØ.4.1.26¤3#EK_Strukt00¤2#5¤2#¤5#¤5#Kapittelstrukturen¤5#0¤5#0¤4#¤5#¤5#Finans og organisasjon¤5#2¤5#0¤4#¤5#ØK¤5#Økonomi¤5#2¤5#0¤4#.¤5#LØ¤5#Lønn¤5#2¤5#0¤4#.¤5#4¤5#Hovedprosesser ved Lønnsseksjonen¤5#0¤5#0¤4#.¤5#1¤5#Rutiner lønn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Finans og organisasjon¤5#2¤5#0¤4#¤5#ØK¤5#Økonomi¤5#2¤5#0¤4#.¤5#LØ¤5#Lønn¤5#2¤5#0¤4#.¤5#4¤5#Hovedprosesser ved Lønnsseksjonen¤5#0¤5#0¤4#.¤5#1¤5#Rutiner lønn¤5#0¤5#0¤4#§¤3#"/>
    <w:docVar w:name="ek_dl" w:val="26"/>
    <w:docVar w:name="ek_dokansvnavn" w:val="Eva-Cathrine Bugten"/>
    <w:docVar w:name="ek_doktittel" w:val="Brukerveiledning godkjenning reiser"/>
    <w:docVar w:name="ek_doktype" w:val="Generelt"/>
    <w:docVar w:name="ek_dokumentid" w:val="D08394"/>
    <w:docVar w:name="ek_erstatter" w:val="0.05"/>
    <w:docVar w:name="ek_erstatterd" w:val="27.03.2019"/>
    <w:docVar w:name="ek_format" w:val="-10"/>
    <w:docVar w:name="ek_gjelderfra" w:val="16.04.2020"/>
    <w:docVar w:name="ek_gjeldertil" w:val="16.04.2022"/>
    <w:docVar w:name="ek_gradering" w:val="Åpen"/>
    <w:docVar w:name="ek_hbnavn" w:val=" "/>
    <w:docVar w:name="ek_hrefnr" w:val=" "/>
    <w:docVar w:name="ek_hørt" w:val=" "/>
    <w:docVar w:name="ek_ibrukdato" w:val="16.04.2020"/>
    <w:docVar w:name="ek_merknad" w:val="Forlenget gyldighet til 16.04.2022"/>
    <w:docVar w:name="ek_opprettet" w:val="07.06.2016"/>
    <w:docVar w:name="ek_rapport" w:val="[]"/>
    <w:docVar w:name="ek_refnr" w:val="ØK.LØ.4.1.26"/>
    <w:docVar w:name="ek_revisjon" w:val="0.06"/>
    <w:docVar w:name="ek_signatur" w:val="&lt;ikke styrt&gt;"/>
    <w:docVar w:name="ek_skrevetav" w:val="Eva-Cathrine Bugten"/>
    <w:docVar w:name="ek_status" w:val="I bruk"/>
    <w:docVar w:name="ek_stikkord" w:val="Visma.net, Expense, Approval, Brukerveiledning, Kontroll, Attestasjon, Godkjenning, Reise, Anvisning, Attestere, Reiseregning, Godkjenne, Anvise"/>
    <w:docVar w:name="EK_TYPE" w:val="DOK"/>
    <w:docVar w:name="ek_utext1" w:val=" "/>
    <w:docVar w:name="ek_utext2" w:val=" "/>
    <w:docVar w:name="ek_utext3" w:val=" "/>
    <w:docVar w:name="ek_utext4" w:val=" "/>
    <w:docVar w:name="ek_utgave" w:val="0.06"/>
    <w:docVar w:name="ek_utgitt" w:val=" 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F41E05"/>
  <w15:docId w15:val="{01A4EEC2-4549-418B-869E-F45E9539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000080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EA572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EA57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A3562"/>
    <w:rPr>
      <w:color w:val="0000FF"/>
      <w:u w:val="single"/>
    </w:rPr>
  </w:style>
  <w:style w:type="paragraph" w:customStyle="1" w:styleId="Default">
    <w:name w:val="Default"/>
    <w:rsid w:val="00DA35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il1">
    <w:name w:val="Stil1"/>
    <w:basedOn w:val="Heading2"/>
    <w:link w:val="Stil1Tegn"/>
    <w:qFormat/>
    <w:rsid w:val="00DA3562"/>
    <w:pPr>
      <w:keepNext/>
      <w:spacing w:before="0"/>
    </w:pPr>
    <w:rPr>
      <w:rFonts w:cs="Arial"/>
      <w:sz w:val="36"/>
      <w:szCs w:val="24"/>
    </w:rPr>
  </w:style>
  <w:style w:type="paragraph" w:styleId="ListParagraph">
    <w:name w:val="List Paragraph"/>
    <w:basedOn w:val="Normal"/>
    <w:uiPriority w:val="34"/>
    <w:qFormat/>
    <w:rsid w:val="00DA3562"/>
    <w:pPr>
      <w:ind w:left="720"/>
      <w:contextualSpacing/>
    </w:pPr>
    <w:rPr>
      <w:szCs w:val="24"/>
    </w:rPr>
  </w:style>
  <w:style w:type="character" w:customStyle="1" w:styleId="Stil1Tegn">
    <w:name w:val="Stil1 Tegn"/>
    <w:basedOn w:val="DefaultParagraphFont"/>
    <w:link w:val="Stil1"/>
    <w:rsid w:val="00DA3562"/>
    <w:rPr>
      <w:rFonts w:ascii="Arial" w:hAnsi="Arial" w:cs="Arial"/>
      <w:b/>
      <w:sz w:val="3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A3562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u w:val="none"/>
    </w:rPr>
  </w:style>
  <w:style w:type="paragraph" w:styleId="TOC2">
    <w:name w:val="toc 2"/>
    <w:basedOn w:val="Normal"/>
    <w:next w:val="Normal"/>
    <w:autoRedefine/>
    <w:uiPriority w:val="39"/>
    <w:unhideWhenUsed/>
    <w:rsid w:val="00696DC2"/>
    <w:pPr>
      <w:tabs>
        <w:tab w:val="right" w:leader="dot" w:pos="9061"/>
      </w:tabs>
      <w:spacing w:after="100"/>
      <w:ind w:left="240"/>
    </w:pPr>
    <w:rPr>
      <w:rFonts w:ascii="Verdana" w:hAnsi="Verdana"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A3562"/>
    <w:pPr>
      <w:spacing w:after="100"/>
      <w:ind w:left="480"/>
    </w:pPr>
    <w:rPr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DA3562"/>
    <w:pPr>
      <w:spacing w:after="10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footer" Target="footer3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VABUG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146</TotalTime>
  <Pages>9</Pages>
  <Words>965</Words>
  <Characters>7065</Characters>
  <Application>Microsoft Office Word</Application>
  <DocSecurity>0</DocSecurity>
  <Lines>58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Brukerveiledning godkjenning reiser</vt:lpstr>
      <vt:lpstr>Standard</vt:lpstr>
    </vt:vector>
  </TitlesOfParts>
  <Company>Datakvalitet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Brukerveiledning godkjenning reiser</dc:title>
  <dc:subject>00010501030401|ØK.LØ.4.1.26|</dc:subject>
  <dc:creator>Handbok</dc:creator>
  <dc:description>EK_Avdeling_x0002_4_x0002_ _x0003_EK_Avsnitt_x0002_4_x0002_ _x0003_EK_Bedriftsnavn_x0002_1_x0002_Nordland fylkeskommune_x0003_EK_GjelderFra_x0002_0_x0002_16.04.2020_x0003_EK_Opprettet_x0002_0_x0002_07.06.2016_x0003_EK_Utgitt_x0002_0_x0002_ _x0003_EK_IBrukDato_x0002_0_x0002_16.04.2020_x0003_EK_DokumentID_x0002_0_x0002_D08394_x0003_EK_DokTittel_x0002_0_x0002_Brukerveiledning godkjenning reiser_x0003_EK_DokType_x0002_0_x0002_Generelt_x0003_EK_EksRef_x0002_2_x0002_ 0	_x0003_EK_Erstatter_x0002_0_x0002_0.05_x0003_EK_ErstatterD_x0002_0_x0002_27.03.2019_x0003_EK_Signatur_x0002_0_x0002_&lt;ikke styrt&gt;_x0003_EK_Verifisert_x0002_0_x0002_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_x0003_EK_RefNr_x0002_0_x0002_ØK.LØ.4.1.26_x0003_EK_Revisjon_x0002_0_x0002_0.06_x0003_EK_Ansvarlig_x0002_0_x0002_Eva-Cathrine Bugten_x0003_EK_SkrevetAv_x0002_0_x0002_Eva-Cathrine Bugten_x0003_EK_UText1_x0002_0_x0002_ _x0003_EK_UText2_x0002_0_x0002_ _x0003_EK_UText3_x0002_0_x0002_ _x0003_EK_UText4_x0002_0_x0002_ _x0003_EK_Status_x0002_0_x0002_I bruk_x0003_EK_Stikkord_x0002_0_x0002_Visma.net, Expense, Approval, Brukerveiledning, Kontroll, Attestasjon, Godkjenning, Reise, Anvisning, Attestere, Reiseregning, Godkjenne, Anvise_x0003_EK_SuperStikkord_x0002_0_x0002__x0003_EK_Rapport_x0002_3_x0002__x0003_EK_EKPrintMerke_x0002_0_x0002_Uoffisiell utskrift er kun gyldig på utskriftsdato_x0003_EK_Watermark_x0002_0_x0002__x0003_EK_Utgave_x0002_0_x0002_0.06_x0003_EK_Merknad_x0002_7_x0002_Forlenget gyldighet til 16.04.2022_x0003_EK_VerLogg_x0002_2_x0002_Ver. 0.06 - 16.04.2020|Forlenget gyldighet til 16.04.2022_x0001_Ver. 0.05 - 27.03.2019|_x0001_Ver. 0.04 - 27.03.2019|_x0001_Ver. 0.03 - 01.02.2018|_x0001_Ver. 0.02 - 08.05.2017|_x0001_Ver. 0.01 - 08.05.2017|_x0001_Ver. 0.00 - 07.06.2016|_x0003_EK_RF1_x0002_4_x0002_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_x0003_EK_DL_x0002_0_x0002_26_x0003_EK_GjelderTil_x0002_0_x0002_16.04.2022_x0003_EK_Vedlegg_x0002_2_x0002_ 0	_x0003_EK_AvdelingOver_x0002_4_x0002_ _x0003_EK_HRefNr_x0002_0_x0002_ _x0003_EK_HbNavn_x0002_0_x0002_ _x0003_EK_DokRefnr_x0002_4_x0002_00010501030401_x0003_EK_Dokendrdato_x0002_4_x0002_08.01.2020 19:02:54_x0003_EK_HbType_x0002_4_x0002_ _x0003_EK_Offisiell_x0002_4_x0002_ _x0003_EK_VedleggRef_x0002_4_x0002_ØK.LØ.4.1.26_x0003_EK_Strukt00_x0002_5_x0002__x0005__x0005_Kapittelstrukturen_x0005_0_x0005_0_x0004__x0005__x0005_Finans og organisasjon_x0005_2_x0005_0_x0004__x0005_ØK_x0005_Økonomi_x0005_2_x0005_0_x0004_._x0005_LØ_x0005_Lønn_x0005_2_x0005_0_x0004_._x0005_4_x0005_Hovedprosesser ved Lønnsseksjonen_x0005_0_x0005_0_x0004_._x0005_1_x0005_Rutiner lønn_x0005_0_x0005_0_x0004_§_x0003_EK_Pub_x0002_6_x0002_;1;15;_x0003_EKR_DokType_x0002_0_x0002_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_x0003_EKR_Strukt00_x0002_5_x0002__x0005__x0005_Kapittelstrukturen_x0005_0_x0005_0_x0004__x0005__x0005_Finans og organisasjon_x0005_2_x0005_0_x0004__x0005_ØK_x0005_Økonomi_x0005_2_x0005_0_x0004_._x0005_LØ_x0005_Lønn_x0005_2_x0005_0_x0004_._x0005_4_x0005_Hovedprosesser ved Lønnsseksjonen_x0005_0_x0005_0_x0004_._x0005_1_x0005_Rutiner lønn_x0005_0_x0005_0_x0004_§_x0003_</dc:description>
  <cp:lastModifiedBy>Odd Sigmund Steinvik</cp:lastModifiedBy>
  <cp:revision>8</cp:revision>
  <cp:lastPrinted>2014-08-21T13:36:00Z</cp:lastPrinted>
  <dcterms:created xsi:type="dcterms:W3CDTF">2020-04-16T08:20:00Z</dcterms:created>
  <dcterms:modified xsi:type="dcterms:W3CDTF">2024-06-11T09:50:00Z</dcterms:modified>
  <cp:category>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Brukerveiledning godkjenning reiser</vt:lpwstr>
  </property>
  <property fmtid="{D5CDD505-2E9C-101B-9397-08002B2CF9AE}" pid="4" name="EK_DokumentID">
    <vt:lpwstr>D08394</vt:lpwstr>
  </property>
  <property fmtid="{D5CDD505-2E9C-101B-9397-08002B2CF9AE}" pid="5" name="EK_GjelderFra">
    <vt:lpwstr>16.07.2024</vt:lpwstr>
  </property>
  <property fmtid="{D5CDD505-2E9C-101B-9397-08002B2CF9AE}" pid="6" name="EK_Signatur">
    <vt:lpwstr>Odd Sigmund Steinvik</vt:lpwstr>
  </property>
  <property fmtid="{D5CDD505-2E9C-101B-9397-08002B2CF9AE}" pid="7" name="EK_SkrevetAv">
    <vt:lpwstr>Eva-Cathrine Bugten</vt:lpwstr>
  </property>
  <property fmtid="{D5CDD505-2E9C-101B-9397-08002B2CF9AE}" pid="8" name="EK_Utgave">
    <vt:lpwstr>2.00</vt:lpwstr>
  </property>
  <property fmtid="{D5CDD505-2E9C-101B-9397-08002B2CF9AE}" pid="9" name="EK_Watermark">
    <vt:lpwstr/>
  </property>
</Properties>
</file>